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823B" w14:textId="2C036E46" w:rsidR="00C464DA" w:rsidRDefault="00C464DA" w:rsidP="001A79BF">
      <w:pPr>
        <w:pBdr>
          <w:bottom w:val="single" w:sz="4" w:space="1" w:color="auto"/>
        </w:pBdr>
      </w:pPr>
    </w:p>
    <w:p w14:paraId="1AAA4268" w14:textId="10C2547E" w:rsidR="006F1966" w:rsidRDefault="006F1966" w:rsidP="001A79BF">
      <w:pPr>
        <w:pBdr>
          <w:bottom w:val="single" w:sz="4" w:space="1" w:color="auto"/>
        </w:pBdr>
      </w:pPr>
    </w:p>
    <w:p w14:paraId="0A302EE8" w14:textId="7584388B" w:rsidR="006F1966" w:rsidRDefault="006F1966" w:rsidP="001A79BF">
      <w:pPr>
        <w:pBdr>
          <w:bottom w:val="single" w:sz="4" w:space="1" w:color="auto"/>
        </w:pBdr>
      </w:pPr>
    </w:p>
    <w:p w14:paraId="6C7A2A86" w14:textId="721B6FA6" w:rsidR="006F1966" w:rsidRDefault="006F1966" w:rsidP="001A79BF">
      <w:pPr>
        <w:pBdr>
          <w:bottom w:val="single" w:sz="4" w:space="1" w:color="auto"/>
        </w:pBdr>
      </w:pPr>
    </w:p>
    <w:p w14:paraId="21972114" w14:textId="6EA0D9CC" w:rsidR="006C372E" w:rsidRDefault="00172415" w:rsidP="001A79BF">
      <w:pPr>
        <w:pBdr>
          <w:bottom w:val="single" w:sz="4" w:space="1" w:color="auto"/>
        </w:pBdr>
      </w:pPr>
      <w:r>
        <w:t>Note: Form GN 3665</w:t>
      </w:r>
      <w:r w:rsidR="00854FCC">
        <w:t xml:space="preserve"> does not curr</w:t>
      </w:r>
      <w:r w:rsidR="00B03744">
        <w:t>ently include an option to restore the right to vote.</w:t>
      </w:r>
    </w:p>
    <w:p w14:paraId="61151B89" w14:textId="77777777" w:rsidR="006F1966" w:rsidRDefault="006F1966" w:rsidP="001A79BF">
      <w:pPr>
        <w:pBdr>
          <w:bottom w:val="single" w:sz="4" w:space="1" w:color="auto"/>
        </w:pBdr>
      </w:pPr>
    </w:p>
    <w:p w14:paraId="597F16ED" w14:textId="77777777" w:rsidR="00946CCC" w:rsidRDefault="00946CCC" w:rsidP="001A79BF">
      <w:pPr>
        <w:pBdr>
          <w:bottom w:val="single" w:sz="4" w:space="1" w:color="auto"/>
        </w:pBdr>
      </w:pPr>
    </w:p>
    <w:p w14:paraId="7A1D990F" w14:textId="7B742EEC" w:rsidR="001A79BF" w:rsidRDefault="001A79BF" w:rsidP="001A79BF">
      <w:pPr>
        <w:pBdr>
          <w:bottom w:val="single" w:sz="4" w:space="1" w:color="auto"/>
        </w:pBdr>
      </w:pPr>
      <w:r>
        <w:t xml:space="preserve">STATE OF WISCONSIN </w:t>
      </w:r>
      <w:r>
        <w:tab/>
        <w:t xml:space="preserve">                CIRCUIT COURT </w:t>
      </w:r>
      <w:r>
        <w:tab/>
      </w:r>
      <w:r>
        <w:tab/>
      </w:r>
      <w:r w:rsidR="00B0441F">
        <w:t xml:space="preserve">             </w:t>
      </w:r>
      <w:r w:rsidR="00412FF8">
        <w:t xml:space="preserve">[              </w:t>
      </w:r>
      <w:r w:rsidR="00B0441F">
        <w:t>]</w:t>
      </w:r>
      <w:r>
        <w:t xml:space="preserve"> COUNTY</w:t>
      </w:r>
    </w:p>
    <w:p w14:paraId="5C85BAF3" w14:textId="77777777" w:rsidR="001A79BF" w:rsidRDefault="001A79BF" w:rsidP="001A79BF"/>
    <w:p w14:paraId="1161E8B4" w14:textId="3E37C860" w:rsidR="001A79BF" w:rsidRPr="00B310A3" w:rsidRDefault="001A79BF" w:rsidP="00B310A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Cs w:val="24"/>
        </w:rPr>
      </w:pPr>
      <w:r w:rsidRPr="001A4F1C">
        <w:rPr>
          <w:spacing w:val="-2"/>
        </w:rPr>
        <w:t>In the matter of the Guardianship of:</w:t>
      </w:r>
      <w:r w:rsidR="00B310A3">
        <w:rPr>
          <w:spacing w:val="-2"/>
          <w:szCs w:val="24"/>
        </w:rPr>
        <w:t xml:space="preserve"> </w:t>
      </w:r>
      <w:r w:rsidR="00B0441F">
        <w:rPr>
          <w:bCs/>
          <w:spacing w:val="-2"/>
        </w:rPr>
        <w:t>[WARD]</w:t>
      </w:r>
    </w:p>
    <w:p w14:paraId="7428EE7F" w14:textId="77777777" w:rsidR="001A79BF" w:rsidRDefault="001A79BF" w:rsidP="001A79BF"/>
    <w:p w14:paraId="61526550" w14:textId="70EFEF6A" w:rsidR="001A79BF" w:rsidRPr="006974AC" w:rsidRDefault="001A79BF" w:rsidP="001A79BF">
      <w:pPr>
        <w:rPr>
          <w:bCs/>
          <w:spacing w:val="-2"/>
        </w:rPr>
      </w:pPr>
      <w:r>
        <w:rPr>
          <w:rFonts w:ascii="Times Roman" w:hAnsi="Times Roman" w:cs="Times Roman"/>
          <w:szCs w:val="24"/>
        </w:rPr>
        <w:t>DOB</w:t>
      </w:r>
      <w:r w:rsidR="00B17543">
        <w:rPr>
          <w:rFonts w:ascii="Times Roman" w:hAnsi="Times Roman" w:cs="Times Roman"/>
          <w:szCs w:val="24"/>
        </w:rPr>
        <w:t>:</w:t>
      </w:r>
      <w:r>
        <w:rPr>
          <w:rFonts w:ascii="Times Roman" w:hAnsi="Times Roman" w:cs="Times Roman"/>
          <w:szCs w:val="24"/>
        </w:rPr>
        <w:t xml:space="preserve"> </w:t>
      </w:r>
      <w:r w:rsidR="00294118" w:rsidRPr="006974AC">
        <w:rPr>
          <w:rFonts w:ascii="Times Roman" w:hAnsi="Times Roman" w:cs="Times Roman"/>
          <w:bCs/>
          <w:szCs w:val="24"/>
        </w:rPr>
        <w:t>1</w:t>
      </w:r>
      <w:r w:rsidR="00BF7E53">
        <w:rPr>
          <w:rFonts w:ascii="Times Roman" w:hAnsi="Times Roman" w:cs="Times Roman"/>
          <w:bCs/>
          <w:szCs w:val="24"/>
        </w:rPr>
        <w:t>2</w:t>
      </w:r>
      <w:r w:rsidR="00294118" w:rsidRPr="006974AC">
        <w:rPr>
          <w:rFonts w:ascii="Times Roman" w:hAnsi="Times Roman" w:cs="Times Roman"/>
          <w:bCs/>
          <w:szCs w:val="24"/>
        </w:rPr>
        <w:t>/1/</w:t>
      </w:r>
      <w:r w:rsidR="0025113E" w:rsidRPr="006974AC">
        <w:rPr>
          <w:rFonts w:ascii="Times Roman" w:hAnsi="Times Roman" w:cs="Times Roman"/>
          <w:bCs/>
          <w:szCs w:val="24"/>
        </w:rPr>
        <w:t>19</w:t>
      </w:r>
      <w:r w:rsidR="00BF7E53">
        <w:rPr>
          <w:rFonts w:ascii="Times Roman" w:hAnsi="Times Roman" w:cs="Times Roman"/>
          <w:bCs/>
          <w:szCs w:val="24"/>
        </w:rPr>
        <w:t>63</w:t>
      </w:r>
      <w:r>
        <w:tab/>
      </w:r>
      <w:r>
        <w:tab/>
      </w:r>
      <w:r>
        <w:tab/>
      </w:r>
      <w:r>
        <w:tab/>
      </w:r>
      <w:r w:rsidR="00B17543">
        <w:t xml:space="preserve">                    </w:t>
      </w:r>
      <w:r w:rsidR="00DA0BFA">
        <w:tab/>
      </w:r>
      <w:r w:rsidR="00DA0BFA">
        <w:tab/>
      </w:r>
      <w:r w:rsidR="00DA0BFA">
        <w:tab/>
      </w:r>
      <w:r>
        <w:t xml:space="preserve">Case No.  </w:t>
      </w:r>
      <w:r w:rsidR="0025113E" w:rsidRPr="006974AC">
        <w:rPr>
          <w:bCs/>
          <w:spacing w:val="-2"/>
        </w:rPr>
        <w:t xml:space="preserve">15 GN </w:t>
      </w:r>
      <w:r w:rsidR="00BF7E53">
        <w:rPr>
          <w:bCs/>
          <w:spacing w:val="-2"/>
        </w:rPr>
        <w:t>40</w:t>
      </w:r>
    </w:p>
    <w:p w14:paraId="3CEDB292" w14:textId="50294FDD" w:rsidR="001A79BF" w:rsidRPr="00C42AA5" w:rsidRDefault="00B83CE5" w:rsidP="001A79BF">
      <w:pPr>
        <w:jc w:val="center"/>
      </w:pPr>
      <w:r>
        <w:t>______________________________________________________________________________</w:t>
      </w:r>
    </w:p>
    <w:p w14:paraId="31D1D435" w14:textId="77777777" w:rsidR="00B83CE5" w:rsidRDefault="00B83CE5" w:rsidP="001A79BF">
      <w:pPr>
        <w:jc w:val="center"/>
      </w:pPr>
    </w:p>
    <w:p w14:paraId="05E87178" w14:textId="350164ED" w:rsidR="001A79BF" w:rsidRPr="00C42AA5" w:rsidRDefault="00FB46F5" w:rsidP="001A79BF">
      <w:pPr>
        <w:jc w:val="center"/>
      </w:pPr>
      <w:r>
        <w:t>ORDER</w:t>
      </w:r>
      <w:r w:rsidR="001A79BF" w:rsidRPr="00C42AA5">
        <w:t xml:space="preserve"> RESTOR</w:t>
      </w:r>
      <w:r>
        <w:t>ING</w:t>
      </w:r>
      <w:r w:rsidR="001A79BF" w:rsidRPr="00C42AA5">
        <w:t xml:space="preserve"> WARD’S RIGHT TO VOTE</w:t>
      </w:r>
    </w:p>
    <w:p w14:paraId="12DA5C2B" w14:textId="324D63C8" w:rsidR="001A79BF" w:rsidRPr="00B310A3" w:rsidRDefault="001F5E8E" w:rsidP="001A79B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F5E2538" w14:textId="77777777" w:rsidR="001F5E8E" w:rsidRDefault="001F5E8E">
      <w:pPr>
        <w:rPr>
          <w:szCs w:val="24"/>
        </w:rPr>
      </w:pPr>
    </w:p>
    <w:p w14:paraId="5E0E9E0F" w14:textId="77BA283E" w:rsidR="007043FE" w:rsidRDefault="003D41A5">
      <w:pPr>
        <w:rPr>
          <w:szCs w:val="24"/>
        </w:rPr>
      </w:pPr>
      <w:r>
        <w:rPr>
          <w:szCs w:val="24"/>
        </w:rPr>
        <w:t xml:space="preserve">A </w:t>
      </w:r>
      <w:r w:rsidR="00EA181E">
        <w:rPr>
          <w:szCs w:val="24"/>
        </w:rPr>
        <w:t>Petition</w:t>
      </w:r>
      <w:r>
        <w:rPr>
          <w:szCs w:val="24"/>
        </w:rPr>
        <w:t xml:space="preserve"> to Restore Ward’s </w:t>
      </w:r>
      <w:r w:rsidR="00EA181E">
        <w:rPr>
          <w:szCs w:val="24"/>
        </w:rPr>
        <w:t>R</w:t>
      </w:r>
      <w:r>
        <w:rPr>
          <w:szCs w:val="24"/>
        </w:rPr>
        <w:t xml:space="preserve">ight </w:t>
      </w:r>
      <w:r w:rsidR="00F4479E">
        <w:rPr>
          <w:szCs w:val="24"/>
        </w:rPr>
        <w:t xml:space="preserve">to Vote </w:t>
      </w:r>
      <w:r>
        <w:rPr>
          <w:szCs w:val="24"/>
        </w:rPr>
        <w:t>was filed and a hearing was held</w:t>
      </w:r>
      <w:r w:rsidR="00082459">
        <w:rPr>
          <w:szCs w:val="24"/>
        </w:rPr>
        <w:t xml:space="preserve"> on October 28, 2020.</w:t>
      </w:r>
      <w:r>
        <w:rPr>
          <w:szCs w:val="24"/>
        </w:rPr>
        <w:t xml:space="preserve"> After consideration of the report filed by the Guardian ad litem, </w:t>
      </w:r>
      <w:r w:rsidR="001829AD">
        <w:rPr>
          <w:szCs w:val="24"/>
        </w:rPr>
        <w:t>[</w:t>
      </w:r>
      <w:r w:rsidR="003A5C3A">
        <w:rPr>
          <w:szCs w:val="24"/>
        </w:rPr>
        <w:t>name</w:t>
      </w:r>
      <w:r w:rsidR="001829AD">
        <w:rPr>
          <w:szCs w:val="24"/>
        </w:rPr>
        <w:t>]</w:t>
      </w:r>
      <w:r>
        <w:rPr>
          <w:szCs w:val="24"/>
        </w:rPr>
        <w:t xml:space="preserve">, the testimony of the Ward himself, additional information provided by </w:t>
      </w:r>
      <w:r w:rsidR="0017734B">
        <w:rPr>
          <w:szCs w:val="24"/>
        </w:rPr>
        <w:t>Assistant Corporation Counse</w:t>
      </w:r>
      <w:r w:rsidR="00254E17">
        <w:rPr>
          <w:szCs w:val="24"/>
        </w:rPr>
        <w:t>l</w:t>
      </w:r>
      <w:r w:rsidR="0017734B">
        <w:rPr>
          <w:szCs w:val="24"/>
        </w:rPr>
        <w:t xml:space="preserve">, </w:t>
      </w:r>
      <w:r w:rsidR="008C0EA5">
        <w:rPr>
          <w:szCs w:val="24"/>
        </w:rPr>
        <w:t>[</w:t>
      </w:r>
      <w:r w:rsidR="003A5C3A">
        <w:rPr>
          <w:szCs w:val="24"/>
        </w:rPr>
        <w:t>name</w:t>
      </w:r>
      <w:r w:rsidR="008C0EA5">
        <w:rPr>
          <w:szCs w:val="24"/>
        </w:rPr>
        <w:t>],</w:t>
      </w:r>
      <w:r w:rsidR="003A5C3A">
        <w:rPr>
          <w:szCs w:val="24"/>
        </w:rPr>
        <w:t xml:space="preserve"> </w:t>
      </w:r>
      <w:r w:rsidR="00254E17">
        <w:rPr>
          <w:szCs w:val="24"/>
        </w:rPr>
        <w:t xml:space="preserve">and the </w:t>
      </w:r>
      <w:r>
        <w:rPr>
          <w:szCs w:val="24"/>
        </w:rPr>
        <w:t xml:space="preserve">Ward’s Guardian of the Person, </w:t>
      </w:r>
      <w:r w:rsidR="001829AD">
        <w:rPr>
          <w:szCs w:val="24"/>
        </w:rPr>
        <w:t>[</w:t>
      </w:r>
      <w:r w:rsidR="003A5C3A">
        <w:rPr>
          <w:szCs w:val="24"/>
        </w:rPr>
        <w:t>name</w:t>
      </w:r>
      <w:r w:rsidR="001829AD">
        <w:rPr>
          <w:szCs w:val="24"/>
        </w:rPr>
        <w:t>]</w:t>
      </w:r>
      <w:r>
        <w:rPr>
          <w:szCs w:val="24"/>
        </w:rPr>
        <w:t xml:space="preserve">, </w:t>
      </w:r>
      <w:r w:rsidR="00EE2ACB" w:rsidRPr="00EE2ACB">
        <w:rPr>
          <w:szCs w:val="24"/>
        </w:rPr>
        <w:t xml:space="preserve"> </w:t>
      </w:r>
      <w:r w:rsidR="00EE2ACB">
        <w:rPr>
          <w:szCs w:val="24"/>
        </w:rPr>
        <w:t>and argument by counsel</w:t>
      </w:r>
      <w:r>
        <w:rPr>
          <w:szCs w:val="24"/>
        </w:rPr>
        <w:t>;</w:t>
      </w:r>
    </w:p>
    <w:p w14:paraId="7DDC7D4F" w14:textId="0EC0375D" w:rsidR="003D41A5" w:rsidRDefault="003D41A5">
      <w:pPr>
        <w:rPr>
          <w:szCs w:val="24"/>
        </w:rPr>
      </w:pPr>
    </w:p>
    <w:p w14:paraId="7F18A168" w14:textId="0083481C" w:rsidR="003D41A5" w:rsidRDefault="003D41A5">
      <w:pPr>
        <w:rPr>
          <w:szCs w:val="24"/>
        </w:rPr>
      </w:pPr>
      <w:r>
        <w:rPr>
          <w:szCs w:val="24"/>
        </w:rPr>
        <w:t>THE COURT FINDS:</w:t>
      </w:r>
    </w:p>
    <w:p w14:paraId="47721D62" w14:textId="77777777" w:rsidR="003D41A5" w:rsidRPr="006F1966" w:rsidRDefault="003D41A5">
      <w:pPr>
        <w:rPr>
          <w:szCs w:val="24"/>
        </w:rPr>
      </w:pPr>
    </w:p>
    <w:p w14:paraId="2F9F488C" w14:textId="77DEDAFE" w:rsidR="00416A95" w:rsidRPr="006F1966" w:rsidRDefault="00BE25B3" w:rsidP="001C1992">
      <w:pPr>
        <w:pStyle w:val="ListParagraph"/>
        <w:numPr>
          <w:ilvl w:val="0"/>
          <w:numId w:val="2"/>
        </w:numPr>
        <w:spacing w:after="240"/>
        <w:rPr>
          <w:szCs w:val="24"/>
        </w:rPr>
      </w:pPr>
      <w:r w:rsidRPr="006F1966">
        <w:rPr>
          <w:szCs w:val="24"/>
        </w:rPr>
        <w:t>By clear and convincing evidence</w:t>
      </w:r>
      <w:r w:rsidR="003E00D2" w:rsidRPr="006F1966">
        <w:rPr>
          <w:szCs w:val="24"/>
        </w:rPr>
        <w:t>,</w:t>
      </w:r>
      <w:r w:rsidRPr="006F1966">
        <w:rPr>
          <w:szCs w:val="24"/>
        </w:rPr>
        <w:t xml:space="preserve"> the ward has shown that he understands </w:t>
      </w:r>
      <w:r w:rsidR="005741B9" w:rsidRPr="006F1966">
        <w:rPr>
          <w:szCs w:val="24"/>
        </w:rPr>
        <w:t xml:space="preserve">the </w:t>
      </w:r>
      <w:r w:rsidR="003D41A5">
        <w:rPr>
          <w:szCs w:val="24"/>
        </w:rPr>
        <w:t xml:space="preserve">basics of the </w:t>
      </w:r>
      <w:r w:rsidR="005741B9" w:rsidRPr="006F1966">
        <w:rPr>
          <w:szCs w:val="24"/>
        </w:rPr>
        <w:t>elective process</w:t>
      </w:r>
      <w:r w:rsidR="003D41A5">
        <w:rPr>
          <w:szCs w:val="24"/>
        </w:rPr>
        <w:t xml:space="preserve">, including the identities of the major candidates for the major office which is contested in the </w:t>
      </w:r>
      <w:r w:rsidR="00082459">
        <w:rPr>
          <w:szCs w:val="24"/>
        </w:rPr>
        <w:t>2020</w:t>
      </w:r>
      <w:r w:rsidR="003D41A5">
        <w:rPr>
          <w:szCs w:val="24"/>
        </w:rPr>
        <w:t xml:space="preserve"> election;</w:t>
      </w:r>
    </w:p>
    <w:p w14:paraId="2FCDD473" w14:textId="03FCFD9C" w:rsidR="00416A95" w:rsidRPr="006F1966" w:rsidRDefault="003D41A5" w:rsidP="00416A95">
      <w:pPr>
        <w:pStyle w:val="ListParagraph"/>
        <w:spacing w:after="240"/>
        <w:rPr>
          <w:szCs w:val="24"/>
        </w:rPr>
      </w:pPr>
      <w:r>
        <w:rPr>
          <w:szCs w:val="24"/>
        </w:rPr>
        <w:t xml:space="preserve"> </w:t>
      </w:r>
    </w:p>
    <w:p w14:paraId="44CE7063" w14:textId="77777777" w:rsidR="00082459" w:rsidRDefault="003D41A5" w:rsidP="00A6285B">
      <w:pPr>
        <w:pStyle w:val="ListParagraph"/>
        <w:numPr>
          <w:ilvl w:val="0"/>
          <w:numId w:val="2"/>
        </w:numPr>
        <w:spacing w:after="240"/>
        <w:rPr>
          <w:szCs w:val="24"/>
        </w:rPr>
      </w:pPr>
      <w:r>
        <w:rPr>
          <w:szCs w:val="24"/>
        </w:rPr>
        <w:t>The ward</w:t>
      </w:r>
      <w:r w:rsidR="00082459">
        <w:rPr>
          <w:szCs w:val="24"/>
        </w:rPr>
        <w:t xml:space="preserve"> was placed under guardianship in 2015 because of a stroke.</w:t>
      </w:r>
    </w:p>
    <w:p w14:paraId="3EBA62CD" w14:textId="77777777" w:rsidR="00082459" w:rsidRPr="00082459" w:rsidRDefault="00082459" w:rsidP="00082459">
      <w:pPr>
        <w:pStyle w:val="ListParagraph"/>
        <w:rPr>
          <w:szCs w:val="24"/>
        </w:rPr>
      </w:pPr>
    </w:p>
    <w:p w14:paraId="76EF1AE6" w14:textId="795A2FB8" w:rsidR="00082459" w:rsidRDefault="00082459" w:rsidP="00A6285B">
      <w:pPr>
        <w:pStyle w:val="ListParagraph"/>
        <w:numPr>
          <w:ilvl w:val="0"/>
          <w:numId w:val="2"/>
        </w:numPr>
        <w:spacing w:after="240"/>
        <w:rPr>
          <w:szCs w:val="24"/>
        </w:rPr>
      </w:pPr>
      <w:r>
        <w:rPr>
          <w:szCs w:val="24"/>
        </w:rPr>
        <w:t>The ward’s</w:t>
      </w:r>
      <w:r w:rsidR="003D41A5">
        <w:rPr>
          <w:szCs w:val="24"/>
        </w:rPr>
        <w:t xml:space="preserve"> condition </w:t>
      </w:r>
      <w:r>
        <w:rPr>
          <w:szCs w:val="24"/>
        </w:rPr>
        <w:t xml:space="preserve">since </w:t>
      </w:r>
      <w:r w:rsidR="003D41A5">
        <w:rPr>
          <w:szCs w:val="24"/>
        </w:rPr>
        <w:t>the guardianship</w:t>
      </w:r>
      <w:r>
        <w:rPr>
          <w:szCs w:val="24"/>
        </w:rPr>
        <w:t xml:space="preserve"> was imposed appears to have improved, as evidenced by his testimony regarding elections and the elective process.</w:t>
      </w:r>
    </w:p>
    <w:p w14:paraId="4DE7D8D3" w14:textId="77777777" w:rsidR="00082459" w:rsidRPr="00082459" w:rsidRDefault="00082459" w:rsidP="00082459">
      <w:pPr>
        <w:pStyle w:val="ListParagraph"/>
        <w:rPr>
          <w:szCs w:val="24"/>
        </w:rPr>
      </w:pPr>
    </w:p>
    <w:p w14:paraId="6871D345" w14:textId="13E5AFF1" w:rsidR="00EC5B7F" w:rsidRDefault="003D41A5" w:rsidP="00A6285B">
      <w:pPr>
        <w:pStyle w:val="ListParagraph"/>
        <w:numPr>
          <w:ilvl w:val="0"/>
          <w:numId w:val="2"/>
        </w:numPr>
        <w:spacing w:after="240"/>
        <w:rPr>
          <w:szCs w:val="24"/>
        </w:rPr>
      </w:pPr>
      <w:r>
        <w:rPr>
          <w:szCs w:val="24"/>
        </w:rPr>
        <w:t xml:space="preserve"> </w:t>
      </w:r>
      <w:r w:rsidR="00416A95" w:rsidRPr="006F1966">
        <w:rPr>
          <w:szCs w:val="24"/>
        </w:rPr>
        <w:t xml:space="preserve">The ward is </w:t>
      </w:r>
      <w:r w:rsidR="005741B9" w:rsidRPr="006F1966">
        <w:rPr>
          <w:szCs w:val="24"/>
        </w:rPr>
        <w:t>competent to exercise his right to vote</w:t>
      </w:r>
      <w:r w:rsidR="00EC5B7F" w:rsidRPr="006F1966">
        <w:rPr>
          <w:szCs w:val="24"/>
        </w:rPr>
        <w:t>.</w:t>
      </w:r>
    </w:p>
    <w:p w14:paraId="7C0041BB" w14:textId="77777777" w:rsidR="00082459" w:rsidRPr="00082459" w:rsidRDefault="00082459" w:rsidP="00082459">
      <w:pPr>
        <w:pStyle w:val="ListParagraph"/>
        <w:rPr>
          <w:szCs w:val="24"/>
        </w:rPr>
      </w:pPr>
    </w:p>
    <w:p w14:paraId="6D9B5B08" w14:textId="48F562B4" w:rsidR="00082459" w:rsidRPr="00082459" w:rsidRDefault="00082459" w:rsidP="00082459">
      <w:pPr>
        <w:spacing w:after="240"/>
        <w:rPr>
          <w:szCs w:val="24"/>
        </w:rPr>
      </w:pPr>
      <w:r>
        <w:rPr>
          <w:szCs w:val="24"/>
        </w:rPr>
        <w:t>THE COURT ORDERS:</w:t>
      </w:r>
    </w:p>
    <w:p w14:paraId="5E4389CD" w14:textId="1CD73C69" w:rsidR="00A6285B" w:rsidRPr="00082459" w:rsidRDefault="00EC5B7F" w:rsidP="00082459">
      <w:pPr>
        <w:pStyle w:val="ListParagraph"/>
        <w:numPr>
          <w:ilvl w:val="0"/>
          <w:numId w:val="4"/>
        </w:numPr>
        <w:spacing w:after="240"/>
        <w:rPr>
          <w:szCs w:val="24"/>
        </w:rPr>
      </w:pPr>
      <w:r w:rsidRPr="00082459">
        <w:rPr>
          <w:szCs w:val="24"/>
        </w:rPr>
        <w:t xml:space="preserve">The ward’s rights to register to vote and vote in all elections </w:t>
      </w:r>
      <w:r w:rsidR="00040A6B" w:rsidRPr="00082459">
        <w:rPr>
          <w:szCs w:val="24"/>
        </w:rPr>
        <w:t>are</w:t>
      </w:r>
      <w:r w:rsidRPr="00082459">
        <w:rPr>
          <w:szCs w:val="24"/>
        </w:rPr>
        <w:t xml:space="preserve"> restored in full</w:t>
      </w:r>
      <w:r w:rsidR="00040A6B" w:rsidRPr="00082459">
        <w:rPr>
          <w:szCs w:val="24"/>
        </w:rPr>
        <w:t>,</w:t>
      </w:r>
      <w:r w:rsidR="009C6486" w:rsidRPr="00082459">
        <w:rPr>
          <w:szCs w:val="24"/>
        </w:rPr>
        <w:t xml:space="preserve"> </w:t>
      </w:r>
      <w:r w:rsidR="00283360" w:rsidRPr="00082459">
        <w:rPr>
          <w:szCs w:val="24"/>
        </w:rPr>
        <w:t>effective immediately</w:t>
      </w:r>
      <w:r w:rsidR="005741B9" w:rsidRPr="00082459">
        <w:rPr>
          <w:szCs w:val="24"/>
        </w:rPr>
        <w:t xml:space="preserve">. </w:t>
      </w:r>
    </w:p>
    <w:p w14:paraId="600A77AE" w14:textId="77777777" w:rsidR="00A6285B" w:rsidRPr="006F1966" w:rsidRDefault="00A6285B" w:rsidP="00A6285B">
      <w:pPr>
        <w:pStyle w:val="ListParagraph"/>
        <w:rPr>
          <w:szCs w:val="24"/>
        </w:rPr>
      </w:pPr>
    </w:p>
    <w:p w14:paraId="166655DC" w14:textId="470C09C9" w:rsidR="00EC5B7F" w:rsidRPr="006F1966" w:rsidRDefault="00A6285B" w:rsidP="00082459">
      <w:pPr>
        <w:pStyle w:val="ListParagraph"/>
        <w:numPr>
          <w:ilvl w:val="0"/>
          <w:numId w:val="4"/>
        </w:numPr>
        <w:spacing w:after="240"/>
        <w:rPr>
          <w:szCs w:val="24"/>
        </w:rPr>
      </w:pPr>
      <w:r w:rsidRPr="006F1966">
        <w:rPr>
          <w:szCs w:val="24"/>
        </w:rPr>
        <w:t>The O</w:t>
      </w:r>
      <w:r w:rsidR="002968F0" w:rsidRPr="006F1966">
        <w:rPr>
          <w:szCs w:val="24"/>
        </w:rPr>
        <w:t xml:space="preserve">rder of this Court dated August </w:t>
      </w:r>
      <w:r w:rsidR="001D3211">
        <w:rPr>
          <w:szCs w:val="24"/>
        </w:rPr>
        <w:t>10</w:t>
      </w:r>
      <w:r w:rsidR="002968F0" w:rsidRPr="006F1966">
        <w:rPr>
          <w:szCs w:val="24"/>
        </w:rPr>
        <w:t xml:space="preserve">, 2015, </w:t>
      </w:r>
      <w:r w:rsidRPr="006F1966">
        <w:rPr>
          <w:szCs w:val="24"/>
        </w:rPr>
        <w:t xml:space="preserve">is </w:t>
      </w:r>
      <w:r w:rsidR="00E62278" w:rsidRPr="006F1966">
        <w:rPr>
          <w:szCs w:val="24"/>
        </w:rPr>
        <w:t xml:space="preserve">hereby </w:t>
      </w:r>
      <w:r w:rsidRPr="006F1966">
        <w:rPr>
          <w:szCs w:val="24"/>
        </w:rPr>
        <w:t xml:space="preserve">amended </w:t>
      </w:r>
      <w:r w:rsidR="007506C6" w:rsidRPr="006F1966">
        <w:rPr>
          <w:szCs w:val="24"/>
        </w:rPr>
        <w:t>by restoring the ward’s right to vote</w:t>
      </w:r>
      <w:r w:rsidR="00EC5B7F" w:rsidRPr="006F1966">
        <w:rPr>
          <w:szCs w:val="24"/>
        </w:rPr>
        <w:t>.</w:t>
      </w:r>
    </w:p>
    <w:p w14:paraId="18BABCC7" w14:textId="77777777" w:rsidR="00EC5B7F" w:rsidRPr="006F1966" w:rsidRDefault="00EC5B7F" w:rsidP="00EC5B7F">
      <w:pPr>
        <w:pStyle w:val="ListParagraph"/>
        <w:rPr>
          <w:szCs w:val="24"/>
        </w:rPr>
      </w:pPr>
    </w:p>
    <w:p w14:paraId="7946EC2D" w14:textId="4F186EBA" w:rsidR="00EC5B7F" w:rsidRDefault="00EC5B7F" w:rsidP="006F215C">
      <w:pPr>
        <w:pStyle w:val="ListParagraph"/>
        <w:numPr>
          <w:ilvl w:val="0"/>
          <w:numId w:val="4"/>
        </w:numPr>
        <w:spacing w:after="240"/>
        <w:jc w:val="both"/>
      </w:pPr>
      <w:r w:rsidRPr="00082459">
        <w:rPr>
          <w:szCs w:val="24"/>
        </w:rPr>
        <w:t xml:space="preserve">In all other respects the Order of this Court dated August </w:t>
      </w:r>
      <w:r w:rsidR="001D3211">
        <w:rPr>
          <w:szCs w:val="24"/>
        </w:rPr>
        <w:t>10</w:t>
      </w:r>
      <w:r w:rsidRPr="00082459">
        <w:rPr>
          <w:szCs w:val="24"/>
        </w:rPr>
        <w:t>, 2015 remains in effect.</w:t>
      </w:r>
    </w:p>
    <w:sectPr w:rsidR="00EC5B7F" w:rsidSect="006F1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BF89" w14:textId="77777777" w:rsidR="00B91805" w:rsidRDefault="00B91805" w:rsidP="00D47CF9">
      <w:r>
        <w:separator/>
      </w:r>
    </w:p>
  </w:endnote>
  <w:endnote w:type="continuationSeparator" w:id="0">
    <w:p w14:paraId="26544E70" w14:textId="77777777" w:rsidR="00B91805" w:rsidRDefault="00B91805" w:rsidP="00D4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0EAD" w14:textId="77777777" w:rsidR="009A2E13" w:rsidRDefault="009A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5744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B71A2" w14:textId="728E78E0" w:rsidR="006F1966" w:rsidRDefault="006F1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5A0F2" w14:textId="77777777" w:rsidR="006F1966" w:rsidRDefault="006F1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BFEE" w14:textId="1CA50CAD" w:rsidR="00082459" w:rsidRPr="00082459" w:rsidRDefault="00082459" w:rsidP="00082459">
    <w:pPr>
      <w:ind w:left="720"/>
      <w:jc w:val="both"/>
      <w:rPr>
        <w:sz w:val="20"/>
      </w:rPr>
    </w:pPr>
    <w:r w:rsidRPr="00082459">
      <w:rPr>
        <w:sz w:val="20"/>
      </w:rPr>
      <w:t xml:space="preserve">Drafted by Attorney Mitchell Hagopian, </w:t>
    </w:r>
    <w:r>
      <w:rPr>
        <w:sz w:val="20"/>
      </w:rPr>
      <w:t xml:space="preserve">Counsel for </w:t>
    </w:r>
    <w:r w:rsidR="009A2E13">
      <w:rPr>
        <w:sz w:val="20"/>
      </w:rPr>
      <w:t>[WARD]</w:t>
    </w:r>
    <w:r>
      <w:rPr>
        <w:sz w:val="20"/>
      </w:rPr>
      <w:t xml:space="preserve">, </w:t>
    </w:r>
    <w:r w:rsidRPr="00082459">
      <w:rPr>
        <w:sz w:val="20"/>
      </w:rPr>
      <w:t>Bar. No. 1000181</w:t>
    </w:r>
    <w:r w:rsidRPr="00082459">
      <w:rPr>
        <w:sz w:val="20"/>
      </w:rPr>
      <w:tab/>
    </w:r>
  </w:p>
  <w:p w14:paraId="40F12CFD" w14:textId="77777777" w:rsidR="00082459" w:rsidRDefault="0008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CE4B7" w14:textId="77777777" w:rsidR="00B91805" w:rsidRDefault="00B91805" w:rsidP="00D47CF9">
      <w:r>
        <w:separator/>
      </w:r>
    </w:p>
  </w:footnote>
  <w:footnote w:type="continuationSeparator" w:id="0">
    <w:p w14:paraId="0447174B" w14:textId="77777777" w:rsidR="00B91805" w:rsidRDefault="00B91805" w:rsidP="00D4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F6B4" w14:textId="77777777" w:rsidR="009A2E13" w:rsidRDefault="009A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B459" w14:textId="77777777" w:rsidR="009A2E13" w:rsidRDefault="009A2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F315" w14:textId="77777777" w:rsidR="009A2E13" w:rsidRDefault="009A2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7F87"/>
    <w:multiLevelType w:val="hybridMultilevel"/>
    <w:tmpl w:val="17C06634"/>
    <w:lvl w:ilvl="0" w:tplc="DD5A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7E2D"/>
    <w:multiLevelType w:val="hybridMultilevel"/>
    <w:tmpl w:val="2DE0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3A81"/>
    <w:multiLevelType w:val="hybridMultilevel"/>
    <w:tmpl w:val="BBDEED6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B3C05"/>
    <w:multiLevelType w:val="hybridMultilevel"/>
    <w:tmpl w:val="1916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F"/>
    <w:rsid w:val="00010E78"/>
    <w:rsid w:val="00040A6B"/>
    <w:rsid w:val="00082459"/>
    <w:rsid w:val="000E18A9"/>
    <w:rsid w:val="000E5ADD"/>
    <w:rsid w:val="00113657"/>
    <w:rsid w:val="00141D00"/>
    <w:rsid w:val="00142E60"/>
    <w:rsid w:val="0014624B"/>
    <w:rsid w:val="0015378B"/>
    <w:rsid w:val="00172415"/>
    <w:rsid w:val="0017734B"/>
    <w:rsid w:val="001829AD"/>
    <w:rsid w:val="001A79BF"/>
    <w:rsid w:val="001C1992"/>
    <w:rsid w:val="001D3211"/>
    <w:rsid w:val="001F5E8E"/>
    <w:rsid w:val="0021523C"/>
    <w:rsid w:val="0025113E"/>
    <w:rsid w:val="00254E17"/>
    <w:rsid w:val="00283360"/>
    <w:rsid w:val="00294118"/>
    <w:rsid w:val="002968F0"/>
    <w:rsid w:val="002A25B2"/>
    <w:rsid w:val="00301F79"/>
    <w:rsid w:val="0032301A"/>
    <w:rsid w:val="00331B02"/>
    <w:rsid w:val="00362745"/>
    <w:rsid w:val="003762DF"/>
    <w:rsid w:val="00382ECC"/>
    <w:rsid w:val="00393933"/>
    <w:rsid w:val="003A5C3A"/>
    <w:rsid w:val="003D41A5"/>
    <w:rsid w:val="003E00D2"/>
    <w:rsid w:val="00412FF8"/>
    <w:rsid w:val="00416A95"/>
    <w:rsid w:val="00435DEB"/>
    <w:rsid w:val="00436DAE"/>
    <w:rsid w:val="00470490"/>
    <w:rsid w:val="004740DE"/>
    <w:rsid w:val="004A4D00"/>
    <w:rsid w:val="004B1985"/>
    <w:rsid w:val="004C20F6"/>
    <w:rsid w:val="004C7729"/>
    <w:rsid w:val="00500A49"/>
    <w:rsid w:val="005369B4"/>
    <w:rsid w:val="00557FE3"/>
    <w:rsid w:val="00563FD6"/>
    <w:rsid w:val="005741B9"/>
    <w:rsid w:val="005A120A"/>
    <w:rsid w:val="005C33DF"/>
    <w:rsid w:val="005C47A7"/>
    <w:rsid w:val="00612DDD"/>
    <w:rsid w:val="00625E89"/>
    <w:rsid w:val="00636AC5"/>
    <w:rsid w:val="00650912"/>
    <w:rsid w:val="006526E6"/>
    <w:rsid w:val="006974AC"/>
    <w:rsid w:val="006C372E"/>
    <w:rsid w:val="006D684B"/>
    <w:rsid w:val="006E10C0"/>
    <w:rsid w:val="006F1966"/>
    <w:rsid w:val="006F215C"/>
    <w:rsid w:val="00701363"/>
    <w:rsid w:val="007043FE"/>
    <w:rsid w:val="00723A8F"/>
    <w:rsid w:val="00741097"/>
    <w:rsid w:val="00742C75"/>
    <w:rsid w:val="007506C6"/>
    <w:rsid w:val="0077258D"/>
    <w:rsid w:val="00783510"/>
    <w:rsid w:val="007D3A45"/>
    <w:rsid w:val="00801DEE"/>
    <w:rsid w:val="008524E1"/>
    <w:rsid w:val="00854FCC"/>
    <w:rsid w:val="00855814"/>
    <w:rsid w:val="00866A80"/>
    <w:rsid w:val="00872594"/>
    <w:rsid w:val="0088453D"/>
    <w:rsid w:val="008A6872"/>
    <w:rsid w:val="008C0EA5"/>
    <w:rsid w:val="009052B3"/>
    <w:rsid w:val="00920A4F"/>
    <w:rsid w:val="00925B13"/>
    <w:rsid w:val="00946CCC"/>
    <w:rsid w:val="009508AE"/>
    <w:rsid w:val="00954DB1"/>
    <w:rsid w:val="00971EFE"/>
    <w:rsid w:val="009A2E13"/>
    <w:rsid w:val="009C6486"/>
    <w:rsid w:val="00A277B2"/>
    <w:rsid w:val="00A6285B"/>
    <w:rsid w:val="00A940B0"/>
    <w:rsid w:val="00B03744"/>
    <w:rsid w:val="00B0441F"/>
    <w:rsid w:val="00B17543"/>
    <w:rsid w:val="00B21B6A"/>
    <w:rsid w:val="00B310A3"/>
    <w:rsid w:val="00B76215"/>
    <w:rsid w:val="00B83CE5"/>
    <w:rsid w:val="00B9097F"/>
    <w:rsid w:val="00B91805"/>
    <w:rsid w:val="00BA59B8"/>
    <w:rsid w:val="00BE25B3"/>
    <w:rsid w:val="00BE2D1D"/>
    <w:rsid w:val="00BF7E53"/>
    <w:rsid w:val="00C42AA5"/>
    <w:rsid w:val="00C464DA"/>
    <w:rsid w:val="00C55531"/>
    <w:rsid w:val="00CA10EE"/>
    <w:rsid w:val="00CF1ABC"/>
    <w:rsid w:val="00CF294B"/>
    <w:rsid w:val="00D07DA6"/>
    <w:rsid w:val="00D10435"/>
    <w:rsid w:val="00D2004E"/>
    <w:rsid w:val="00D329B4"/>
    <w:rsid w:val="00D47CF9"/>
    <w:rsid w:val="00D61C90"/>
    <w:rsid w:val="00D7368F"/>
    <w:rsid w:val="00DA0BFA"/>
    <w:rsid w:val="00DB4B85"/>
    <w:rsid w:val="00DD1843"/>
    <w:rsid w:val="00DF2606"/>
    <w:rsid w:val="00DF609C"/>
    <w:rsid w:val="00E072C5"/>
    <w:rsid w:val="00E22FFF"/>
    <w:rsid w:val="00E62278"/>
    <w:rsid w:val="00E855A5"/>
    <w:rsid w:val="00EA181E"/>
    <w:rsid w:val="00EC5B7F"/>
    <w:rsid w:val="00EE2ACB"/>
    <w:rsid w:val="00F224F3"/>
    <w:rsid w:val="00F40F88"/>
    <w:rsid w:val="00F4479E"/>
    <w:rsid w:val="00F95B22"/>
    <w:rsid w:val="00FB46F5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5903"/>
  <w15:chartTrackingRefBased/>
  <w15:docId w15:val="{3AF9CB86-DE8A-468C-A463-88C60CA7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BF"/>
    <w:pPr>
      <w:ind w:left="720"/>
      <w:contextualSpacing/>
    </w:pPr>
  </w:style>
  <w:style w:type="table" w:styleId="TableGrid">
    <w:name w:val="Table Grid"/>
    <w:basedOn w:val="TableNormal"/>
    <w:uiPriority w:val="39"/>
    <w:rsid w:val="006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9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47AEC70B9A7499E75874936BFBF67" ma:contentTypeVersion="11" ma:contentTypeDescription="Create a new document." ma:contentTypeScope="" ma:versionID="0ed8712ff4a52cf1d08af141cba9e56d">
  <xsd:schema xmlns:xsd="http://www.w3.org/2001/XMLSchema" xmlns:xs="http://www.w3.org/2001/XMLSchema" xmlns:p="http://schemas.microsoft.com/office/2006/metadata/properties" xmlns:ns2="c47eba8d-00c3-465b-9031-76823306e14a" xmlns:ns3="f7460d87-4433-4bf5-a263-44f44afad920" targetNamespace="http://schemas.microsoft.com/office/2006/metadata/properties" ma:root="true" ma:fieldsID="b6ad4e3f7292094acdbca7384eed9c63" ns2:_="" ns3:_="">
    <xsd:import namespace="c47eba8d-00c3-465b-9031-76823306e14a"/>
    <xsd:import namespace="f7460d87-4433-4bf5-a263-44f44afad9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ba8d-00c3-465b-9031-76823306e1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0d87-4433-4bf5-a263-44f44af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BF3DA-22D4-429A-90C8-6C3BDCBD8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9CC66-4C1D-4B83-A356-930EC7DBE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D69F6-E8B2-48AE-9F81-E578346A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eba8d-00c3-465b-9031-76823306e14a"/>
    <ds:schemaRef ds:uri="f7460d87-4433-4bf5-a263-44f44afad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Hagopian</dc:creator>
  <cp:keywords/>
  <dc:description/>
  <cp:lastModifiedBy>Mitch Hagopian</cp:lastModifiedBy>
  <cp:revision>9</cp:revision>
  <cp:lastPrinted>2020-10-28T16:57:00Z</cp:lastPrinted>
  <dcterms:created xsi:type="dcterms:W3CDTF">2021-04-06T16:30:00Z</dcterms:created>
  <dcterms:modified xsi:type="dcterms:W3CDTF">2021-04-06T18:20:00Z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0x0101002F747AEC70B9A7499E75874936BFBF67</vt:lpwstr>
  </property>
</Properties>
</file>