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599D9" w14:textId="1B68A8C2" w:rsidR="0043087B" w:rsidRPr="0043087B" w:rsidRDefault="0043087B" w:rsidP="0043087B">
      <w:pPr>
        <w:shd w:val="clear" w:color="auto" w:fill="FFFFFF"/>
        <w:spacing w:after="0" w:line="240" w:lineRule="auto"/>
        <w:rPr>
          <w:rFonts w:ascii="Calibri" w:eastAsia="Times New Roman" w:hAnsi="Calibri" w:cs="Calibri"/>
          <w:color w:val="222222"/>
        </w:rPr>
      </w:pPr>
      <w:bookmarkStart w:id="0" w:name="_GoBack"/>
      <w:bookmarkEnd w:id="0"/>
      <w:r w:rsidRPr="0043087B">
        <w:rPr>
          <w:rFonts w:ascii="Arial" w:eastAsia="Times New Roman" w:hAnsi="Arial" w:cs="Arial"/>
          <w:b/>
          <w:bCs/>
          <w:color w:val="000000"/>
          <w:sz w:val="28"/>
          <w:szCs w:val="28"/>
        </w:rPr>
        <w:t>Important Information for NIVD Cases- from Milwaukee County Child Support Services (CSS)</w:t>
      </w:r>
    </w:p>
    <w:p w14:paraId="414BF2D9"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Times New Roman" w:eastAsia="Times New Roman" w:hAnsi="Times New Roman" w:cs="Times New Roman"/>
          <w:color w:val="222222"/>
          <w:sz w:val="24"/>
          <w:szCs w:val="24"/>
        </w:rPr>
        <w:t> </w:t>
      </w:r>
    </w:p>
    <w:p w14:paraId="19B04095" w14:textId="77777777" w:rsidR="0043087B" w:rsidRPr="0043087B" w:rsidRDefault="0043087B" w:rsidP="0043087B">
      <w:pPr>
        <w:shd w:val="clear" w:color="auto" w:fill="FFFFFF"/>
        <w:spacing w:after="240" w:line="240" w:lineRule="auto"/>
        <w:rPr>
          <w:rFonts w:ascii="Arial" w:eastAsia="Times New Roman" w:hAnsi="Arial" w:cs="Arial"/>
          <w:color w:val="222222"/>
          <w:sz w:val="24"/>
          <w:szCs w:val="24"/>
        </w:rPr>
      </w:pPr>
      <w:r w:rsidRPr="0043087B">
        <w:rPr>
          <w:rFonts w:ascii="Arial" w:eastAsia="Times New Roman" w:hAnsi="Arial" w:cs="Arial"/>
          <w:color w:val="535357"/>
          <w:sz w:val="24"/>
          <w:szCs w:val="24"/>
        </w:rPr>
        <w:t>The Child Support Enforcement Program is authorized by Title IV, Part D of the Social Security Act and cases that are handled by the Child Support Agency are referred to as IV-D cases.</w:t>
      </w:r>
    </w:p>
    <w:p w14:paraId="19AA4E20" w14:textId="77777777" w:rsidR="0043087B" w:rsidRPr="0043087B" w:rsidRDefault="0043087B" w:rsidP="0043087B">
      <w:pPr>
        <w:shd w:val="clear" w:color="auto" w:fill="FFFFFF"/>
        <w:spacing w:after="240" w:line="240" w:lineRule="auto"/>
        <w:rPr>
          <w:rFonts w:ascii="Arial" w:eastAsia="Times New Roman" w:hAnsi="Arial" w:cs="Arial"/>
          <w:color w:val="222222"/>
          <w:sz w:val="24"/>
          <w:szCs w:val="24"/>
        </w:rPr>
      </w:pPr>
      <w:r w:rsidRPr="0043087B">
        <w:rPr>
          <w:rFonts w:ascii="Arial" w:eastAsia="Times New Roman" w:hAnsi="Arial" w:cs="Arial"/>
          <w:color w:val="535357"/>
          <w:sz w:val="24"/>
          <w:szCs w:val="24"/>
        </w:rPr>
        <w:t>Those cases that are not covered by Title IV, Part D of the Social Security Act are referred to as NIVD cases. These cases include spousal support cases and cases involving child support in which the parties have not completed an application for services or are not on State assistance. </w:t>
      </w:r>
    </w:p>
    <w:p w14:paraId="3583EBBB" w14:textId="77777777" w:rsidR="0043087B" w:rsidRPr="0043087B" w:rsidRDefault="0043087B" w:rsidP="0043087B">
      <w:pPr>
        <w:shd w:val="clear" w:color="auto" w:fill="FFFFFF"/>
        <w:spacing w:after="240" w:line="240" w:lineRule="auto"/>
        <w:rPr>
          <w:rFonts w:ascii="Arial" w:eastAsia="Times New Roman" w:hAnsi="Arial" w:cs="Arial"/>
          <w:color w:val="222222"/>
          <w:sz w:val="24"/>
          <w:szCs w:val="24"/>
        </w:rPr>
      </w:pPr>
      <w:r w:rsidRPr="0043087B">
        <w:rPr>
          <w:rFonts w:ascii="Arial" w:eastAsia="Times New Roman" w:hAnsi="Arial" w:cs="Arial"/>
          <w:color w:val="535357"/>
          <w:sz w:val="24"/>
          <w:szCs w:val="24"/>
        </w:rPr>
        <w:t>Although the financial division of CSS administers all Milwaukee County spousal and child support orders, certain case management services are not available on NIVD cases.  Additionally,</w:t>
      </w:r>
      <w:proofErr w:type="gramStart"/>
      <w:r w:rsidRPr="0043087B">
        <w:rPr>
          <w:rFonts w:ascii="Arial" w:eastAsia="Times New Roman" w:hAnsi="Arial" w:cs="Arial"/>
          <w:color w:val="535357"/>
          <w:sz w:val="24"/>
          <w:szCs w:val="24"/>
        </w:rPr>
        <w:t>  the</w:t>
      </w:r>
      <w:proofErr w:type="gramEnd"/>
      <w:r w:rsidRPr="0043087B">
        <w:rPr>
          <w:rFonts w:ascii="Arial" w:eastAsia="Times New Roman" w:hAnsi="Arial" w:cs="Arial"/>
          <w:color w:val="535357"/>
          <w:sz w:val="24"/>
          <w:szCs w:val="24"/>
        </w:rPr>
        <w:t xml:space="preserve"> majority of CSS Attorneys and case workers are not authorized to work on NIVD cases.  If you call or email with concerns about a IVD case, your concern will be directed to the appropriate individual.</w:t>
      </w:r>
    </w:p>
    <w:p w14:paraId="20F73110"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Times New Roman" w:eastAsia="Times New Roman" w:hAnsi="Times New Roman" w:cs="Times New Roman"/>
          <w:color w:val="222222"/>
          <w:sz w:val="24"/>
          <w:szCs w:val="24"/>
        </w:rPr>
        <w:t> </w:t>
      </w:r>
    </w:p>
    <w:p w14:paraId="4621FB45"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b/>
          <w:bCs/>
          <w:color w:val="000000"/>
          <w:sz w:val="24"/>
          <w:szCs w:val="24"/>
          <w:u w:val="single"/>
        </w:rPr>
        <w:t>DIVORCE JUDGMENT FEES</w:t>
      </w:r>
    </w:p>
    <w:p w14:paraId="20B15258"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 A $5 docketing fee is due to the Milwaukee County Clerk of Court for ALL Divorces and must be paid to the Clerk of Court before Child Support Services (CSS) can process any financial orders. The payment can be made in person, over the phone (414) 278-2090, or mailed to:  </w:t>
      </w:r>
    </w:p>
    <w:p w14:paraId="4DB0D05C" w14:textId="77777777" w:rsidR="0043087B" w:rsidRPr="0043087B" w:rsidRDefault="0043087B" w:rsidP="0043087B">
      <w:pPr>
        <w:shd w:val="clear" w:color="auto" w:fill="FFFFFF"/>
        <w:spacing w:after="0" w:line="240" w:lineRule="auto"/>
        <w:rPr>
          <w:rFonts w:ascii="Arial" w:eastAsia="Times New Roman" w:hAnsi="Arial" w:cs="Arial"/>
          <w:color w:val="222222"/>
          <w:sz w:val="24"/>
          <w:szCs w:val="24"/>
        </w:rPr>
      </w:pPr>
      <w:r w:rsidRPr="0043087B">
        <w:rPr>
          <w:rFonts w:ascii="Arial" w:eastAsia="Times New Roman" w:hAnsi="Arial" w:cs="Arial"/>
          <w:b/>
          <w:bCs/>
          <w:color w:val="000000"/>
          <w:sz w:val="24"/>
          <w:szCs w:val="24"/>
        </w:rPr>
        <w:t>Milwaukee County Clerk of Courts</w:t>
      </w:r>
    </w:p>
    <w:p w14:paraId="133643D3" w14:textId="77777777" w:rsidR="0043087B" w:rsidRPr="0043087B" w:rsidRDefault="0043087B" w:rsidP="0043087B">
      <w:pPr>
        <w:shd w:val="clear" w:color="auto" w:fill="FFFFFF"/>
        <w:spacing w:after="0" w:line="240" w:lineRule="auto"/>
        <w:rPr>
          <w:rFonts w:ascii="Arial" w:eastAsia="Times New Roman" w:hAnsi="Arial" w:cs="Arial"/>
          <w:color w:val="222222"/>
          <w:sz w:val="24"/>
          <w:szCs w:val="24"/>
        </w:rPr>
      </w:pPr>
      <w:r w:rsidRPr="0043087B">
        <w:rPr>
          <w:rFonts w:ascii="Arial" w:eastAsia="Times New Roman" w:hAnsi="Arial" w:cs="Arial"/>
          <w:color w:val="000000"/>
          <w:sz w:val="24"/>
          <w:szCs w:val="24"/>
        </w:rPr>
        <w:t>Room 104 Courthouse</w:t>
      </w:r>
    </w:p>
    <w:p w14:paraId="23D4A66F" w14:textId="77777777" w:rsidR="0043087B" w:rsidRPr="0043087B" w:rsidRDefault="0043087B" w:rsidP="0043087B">
      <w:pPr>
        <w:shd w:val="clear" w:color="auto" w:fill="FFFFFF"/>
        <w:spacing w:after="0" w:line="240" w:lineRule="auto"/>
        <w:rPr>
          <w:rFonts w:ascii="Arial" w:eastAsia="Times New Roman" w:hAnsi="Arial" w:cs="Arial"/>
          <w:color w:val="222222"/>
          <w:sz w:val="24"/>
          <w:szCs w:val="24"/>
        </w:rPr>
      </w:pPr>
      <w:r w:rsidRPr="0043087B">
        <w:rPr>
          <w:rFonts w:ascii="Arial" w:eastAsia="Times New Roman" w:hAnsi="Arial" w:cs="Arial"/>
          <w:color w:val="000000"/>
          <w:sz w:val="24"/>
          <w:szCs w:val="24"/>
        </w:rPr>
        <w:t>901 N. 9thStreet</w:t>
      </w:r>
    </w:p>
    <w:p w14:paraId="3001AD51" w14:textId="77777777" w:rsidR="0043087B" w:rsidRPr="0043087B" w:rsidRDefault="0043087B" w:rsidP="0043087B">
      <w:pPr>
        <w:shd w:val="clear" w:color="auto" w:fill="FFFFFF"/>
        <w:spacing w:after="0" w:line="240" w:lineRule="auto"/>
        <w:rPr>
          <w:rFonts w:ascii="Arial" w:eastAsia="Times New Roman" w:hAnsi="Arial" w:cs="Arial"/>
          <w:color w:val="222222"/>
          <w:sz w:val="24"/>
          <w:szCs w:val="24"/>
        </w:rPr>
      </w:pPr>
      <w:r w:rsidRPr="0043087B">
        <w:rPr>
          <w:rFonts w:ascii="Arial" w:eastAsia="Times New Roman" w:hAnsi="Arial" w:cs="Arial"/>
          <w:color w:val="000000"/>
          <w:sz w:val="24"/>
          <w:szCs w:val="24"/>
        </w:rPr>
        <w:t>Milwaukee WI 53233</w:t>
      </w:r>
    </w:p>
    <w:p w14:paraId="4B62D0B8"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 </w:t>
      </w:r>
    </w:p>
    <w:p w14:paraId="28EE09F2"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Checks should be made out the Milwaukee County Clerk of Courts. There will be an additional fee for the use of credit cards.</w:t>
      </w:r>
    </w:p>
    <w:p w14:paraId="4F00605B"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b/>
          <w:bCs/>
          <w:i/>
          <w:iCs/>
          <w:color w:val="DE6A19"/>
          <w:sz w:val="24"/>
          <w:szCs w:val="24"/>
        </w:rPr>
        <w:t>** Any questions or concerns about this should be directed to the Clerk's office (414) 278-5362 or email at </w:t>
      </w:r>
      <w:hyperlink r:id="rId4" w:tgtFrame="_blank" w:history="1">
        <w:r w:rsidRPr="0043087B">
          <w:rPr>
            <w:rFonts w:ascii="Arial" w:eastAsia="Times New Roman" w:hAnsi="Arial" w:cs="Arial"/>
            <w:b/>
            <w:bCs/>
            <w:i/>
            <w:iCs/>
            <w:color w:val="1155CC"/>
            <w:sz w:val="24"/>
            <w:szCs w:val="24"/>
            <w:u w:val="single"/>
          </w:rPr>
          <w:t>ctimail@wicourts.gov</w:t>
        </w:r>
      </w:hyperlink>
    </w:p>
    <w:p w14:paraId="5C7D5BEC"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 </w:t>
      </w:r>
    </w:p>
    <w:p w14:paraId="503C56E8"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b/>
          <w:bCs/>
          <w:color w:val="000000"/>
          <w:sz w:val="24"/>
          <w:szCs w:val="24"/>
          <w:u w:val="single"/>
        </w:rPr>
        <w:t>INCOME WITHHOLDING</w:t>
      </w:r>
    </w:p>
    <w:p w14:paraId="35DEEAE2"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 </w:t>
      </w:r>
    </w:p>
    <w:p w14:paraId="43E5A975"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u w:val="single"/>
        </w:rPr>
        <w:t>Spousal support</w:t>
      </w:r>
    </w:p>
    <w:p w14:paraId="5CA2C0AC"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If Income Withholding (IW) on a spousal support case needs to be initiated, or changed in any way (including termination), a </w:t>
      </w:r>
      <w:r w:rsidRPr="0043087B">
        <w:rPr>
          <w:rFonts w:ascii="Arial" w:eastAsia="Times New Roman" w:hAnsi="Arial" w:cs="Arial"/>
          <w:b/>
          <w:bCs/>
          <w:color w:val="000000"/>
          <w:sz w:val="24"/>
          <w:szCs w:val="24"/>
        </w:rPr>
        <w:t>$50 fee</w:t>
      </w:r>
      <w:r w:rsidRPr="0043087B">
        <w:rPr>
          <w:rFonts w:ascii="Arial" w:eastAsia="Times New Roman" w:hAnsi="Arial" w:cs="Arial"/>
          <w:color w:val="000000"/>
          <w:sz w:val="24"/>
          <w:szCs w:val="24"/>
        </w:rPr>
        <w:t> needs to be paid to Milwaukee County Child Support by cashier’s check, money order, or personal check.  Do NOT pay by credit card as this money does not come to the office and would pay towards any other open cases.</w:t>
      </w:r>
    </w:p>
    <w:p w14:paraId="6AC67826"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 </w:t>
      </w:r>
    </w:p>
    <w:p w14:paraId="5AFC38B2"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Checks that are mailed in should be addressed as follows:</w:t>
      </w:r>
    </w:p>
    <w:p w14:paraId="1917FE46" w14:textId="77777777" w:rsidR="0043087B" w:rsidRPr="0043087B" w:rsidRDefault="0043087B" w:rsidP="0043087B">
      <w:pPr>
        <w:shd w:val="clear" w:color="auto" w:fill="FFFFFF"/>
        <w:spacing w:after="0" w:line="240" w:lineRule="auto"/>
        <w:rPr>
          <w:rFonts w:ascii="Arial" w:eastAsia="Times New Roman" w:hAnsi="Arial" w:cs="Arial"/>
          <w:color w:val="222222"/>
          <w:sz w:val="24"/>
          <w:szCs w:val="24"/>
        </w:rPr>
      </w:pPr>
      <w:r w:rsidRPr="0043087B">
        <w:rPr>
          <w:rFonts w:ascii="Arial" w:eastAsia="Times New Roman" w:hAnsi="Arial" w:cs="Arial"/>
          <w:b/>
          <w:bCs/>
          <w:color w:val="000000"/>
          <w:sz w:val="24"/>
          <w:szCs w:val="24"/>
        </w:rPr>
        <w:t>Milwaukee County Child Support/ Attention NIVD fee</w:t>
      </w:r>
    </w:p>
    <w:p w14:paraId="488295B3" w14:textId="77777777" w:rsidR="0043087B" w:rsidRPr="0043087B" w:rsidRDefault="0043087B" w:rsidP="0043087B">
      <w:pPr>
        <w:shd w:val="clear" w:color="auto" w:fill="FFFFFF"/>
        <w:spacing w:after="0" w:line="240" w:lineRule="auto"/>
        <w:rPr>
          <w:rFonts w:ascii="Arial" w:eastAsia="Times New Roman" w:hAnsi="Arial" w:cs="Arial"/>
          <w:color w:val="222222"/>
          <w:sz w:val="24"/>
          <w:szCs w:val="24"/>
        </w:rPr>
      </w:pPr>
      <w:r w:rsidRPr="0043087B">
        <w:rPr>
          <w:rFonts w:ascii="Arial" w:eastAsia="Times New Roman" w:hAnsi="Arial" w:cs="Arial"/>
          <w:color w:val="000000"/>
          <w:sz w:val="24"/>
          <w:szCs w:val="24"/>
        </w:rPr>
        <w:t>Room 101 Courthouse</w:t>
      </w:r>
    </w:p>
    <w:p w14:paraId="54B5DECD" w14:textId="77777777" w:rsidR="0043087B" w:rsidRPr="0043087B" w:rsidRDefault="0043087B" w:rsidP="0043087B">
      <w:pPr>
        <w:shd w:val="clear" w:color="auto" w:fill="FFFFFF"/>
        <w:spacing w:after="0" w:line="240" w:lineRule="auto"/>
        <w:rPr>
          <w:rFonts w:ascii="Arial" w:eastAsia="Times New Roman" w:hAnsi="Arial" w:cs="Arial"/>
          <w:color w:val="222222"/>
          <w:sz w:val="24"/>
          <w:szCs w:val="24"/>
        </w:rPr>
      </w:pPr>
      <w:r w:rsidRPr="0043087B">
        <w:rPr>
          <w:rFonts w:ascii="Arial" w:eastAsia="Times New Roman" w:hAnsi="Arial" w:cs="Arial"/>
          <w:color w:val="000000"/>
          <w:sz w:val="24"/>
          <w:szCs w:val="24"/>
        </w:rPr>
        <w:t>901 N. 9th Street</w:t>
      </w:r>
    </w:p>
    <w:p w14:paraId="60313217" w14:textId="77777777" w:rsidR="0043087B" w:rsidRPr="0043087B" w:rsidRDefault="0043087B" w:rsidP="0043087B">
      <w:pPr>
        <w:shd w:val="clear" w:color="auto" w:fill="FFFFFF"/>
        <w:spacing w:after="0" w:line="240" w:lineRule="auto"/>
        <w:rPr>
          <w:rFonts w:ascii="Arial" w:eastAsia="Times New Roman" w:hAnsi="Arial" w:cs="Arial"/>
          <w:color w:val="222222"/>
          <w:sz w:val="24"/>
          <w:szCs w:val="24"/>
        </w:rPr>
      </w:pPr>
      <w:r w:rsidRPr="0043087B">
        <w:rPr>
          <w:rFonts w:ascii="Arial" w:eastAsia="Times New Roman" w:hAnsi="Arial" w:cs="Arial"/>
          <w:color w:val="000000"/>
          <w:sz w:val="24"/>
          <w:szCs w:val="24"/>
        </w:rPr>
        <w:t>Milwaukee WI 53233</w:t>
      </w:r>
    </w:p>
    <w:p w14:paraId="5A5B9178"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lastRenderedPageBreak/>
        <w:t> </w:t>
      </w:r>
    </w:p>
    <w:p w14:paraId="05E87EC4"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u w:val="single"/>
        </w:rPr>
        <w:t>Child Support</w:t>
      </w:r>
    </w:p>
    <w:p w14:paraId="4353D455"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CSS does not send out IWs for NIVD cases involving child support.  Instead, parties must complete a </w:t>
      </w:r>
      <w:r w:rsidRPr="0043087B">
        <w:rPr>
          <w:rFonts w:ascii="Arial" w:eastAsia="Times New Roman" w:hAnsi="Arial" w:cs="Arial"/>
          <w:b/>
          <w:bCs/>
          <w:color w:val="000000"/>
          <w:sz w:val="24"/>
          <w:szCs w:val="24"/>
        </w:rPr>
        <w:t>one page application</w:t>
      </w:r>
      <w:r w:rsidRPr="0043087B">
        <w:rPr>
          <w:rFonts w:ascii="Arial" w:eastAsia="Times New Roman" w:hAnsi="Arial" w:cs="Arial"/>
          <w:color w:val="000000"/>
          <w:sz w:val="24"/>
          <w:szCs w:val="24"/>
        </w:rPr>
        <w:t> for CSS services.  This makes the cases a IVD case with no fees for IWs. </w:t>
      </w:r>
      <w:r w:rsidRPr="0043087B">
        <w:rPr>
          <w:rFonts w:ascii="Arial" w:eastAsia="Times New Roman" w:hAnsi="Arial" w:cs="Arial"/>
          <w:i/>
          <w:iCs/>
          <w:color w:val="000000"/>
          <w:sz w:val="24"/>
          <w:szCs w:val="24"/>
        </w:rPr>
        <w:t>*Spousal support cases cannot be IVD so this option is not available on those cases.</w:t>
      </w:r>
    </w:p>
    <w:p w14:paraId="0205A463"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 </w:t>
      </w:r>
    </w:p>
    <w:p w14:paraId="2D8025D6"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 Here is the link to the application</w:t>
      </w:r>
    </w:p>
    <w:p w14:paraId="28383B3E" w14:textId="77777777" w:rsidR="0043087B" w:rsidRPr="0043087B" w:rsidRDefault="0016550C" w:rsidP="0043087B">
      <w:pPr>
        <w:shd w:val="clear" w:color="auto" w:fill="FFFFFF"/>
        <w:spacing w:after="0" w:line="240" w:lineRule="auto"/>
        <w:rPr>
          <w:rFonts w:ascii="Calibri" w:eastAsia="Times New Roman" w:hAnsi="Calibri" w:cs="Calibri"/>
          <w:color w:val="222222"/>
        </w:rPr>
      </w:pPr>
      <w:hyperlink r:id="rId5" w:tgtFrame="_blank" w:history="1">
        <w:r w:rsidR="0043087B" w:rsidRPr="0043087B">
          <w:rPr>
            <w:rFonts w:ascii="Arial" w:eastAsia="Times New Roman" w:hAnsi="Arial" w:cs="Arial"/>
            <w:color w:val="1155CC"/>
            <w:sz w:val="24"/>
            <w:szCs w:val="24"/>
            <w:u w:val="single"/>
          </w:rPr>
          <w:t>https://county.milwaukee.gov/files/county/child-support-services/Documents/2010_IVD_Application.pdf</w:t>
        </w:r>
      </w:hyperlink>
    </w:p>
    <w:tbl>
      <w:tblPr>
        <w:tblW w:w="5000" w:type="pct"/>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9344"/>
      </w:tblGrid>
      <w:tr w:rsidR="0043087B" w:rsidRPr="0043087B" w14:paraId="67A5A663" w14:textId="77777777" w:rsidTr="0043087B">
        <w:trPr>
          <w:tblCellSpacing w:w="15" w:type="dxa"/>
        </w:trPr>
        <w:tc>
          <w:tcPr>
            <w:tcW w:w="5000" w:type="pct"/>
            <w:tcBorders>
              <w:top w:val="outset" w:sz="6" w:space="0" w:color="auto"/>
              <w:left w:val="outset" w:sz="6" w:space="0" w:color="auto"/>
              <w:bottom w:val="outset" w:sz="6" w:space="0" w:color="auto"/>
              <w:right w:val="outset" w:sz="6" w:space="0" w:color="auto"/>
            </w:tcBorders>
            <w:tcMar>
              <w:top w:w="180" w:type="dxa"/>
              <w:left w:w="180" w:type="dxa"/>
              <w:bottom w:w="180" w:type="dxa"/>
              <w:right w:w="540" w:type="dxa"/>
            </w:tcMar>
            <w:hideMark/>
          </w:tcPr>
          <w:p w14:paraId="1045825B" w14:textId="77777777" w:rsidR="0043087B" w:rsidRPr="0043087B" w:rsidRDefault="0016550C" w:rsidP="0043087B">
            <w:pPr>
              <w:spacing w:line="240" w:lineRule="auto"/>
              <w:rPr>
                <w:rFonts w:ascii="Calibri" w:eastAsia="Times New Roman" w:hAnsi="Calibri" w:cs="Calibri"/>
              </w:rPr>
            </w:pPr>
            <w:hyperlink r:id="rId6" w:tgtFrame="_blank" w:history="1">
              <w:r w:rsidR="0043087B" w:rsidRPr="0043087B">
                <w:rPr>
                  <w:rFonts w:ascii="Arial" w:eastAsia="Times New Roman" w:hAnsi="Arial" w:cs="Arial"/>
                  <w:color w:val="0078D4"/>
                  <w:sz w:val="24"/>
                  <w:szCs w:val="24"/>
                  <w:u w:val="single"/>
                </w:rPr>
                <w:t>APPLICATION FOR CHILD SUPPORT SERVICES (for existing Milwaukee County court cases only) - Milwaukee County | County of Milwaukee | Home</w:t>
              </w:r>
            </w:hyperlink>
          </w:p>
          <w:p w14:paraId="55A6A5D0" w14:textId="77777777" w:rsidR="0043087B" w:rsidRPr="0043087B" w:rsidRDefault="0043087B" w:rsidP="0043087B">
            <w:pPr>
              <w:spacing w:line="240" w:lineRule="auto"/>
              <w:rPr>
                <w:rFonts w:ascii="Calibri" w:eastAsia="Times New Roman" w:hAnsi="Calibri" w:cs="Calibri"/>
              </w:rPr>
            </w:pPr>
            <w:r w:rsidRPr="0043087B">
              <w:rPr>
                <w:rFonts w:ascii="Arial" w:eastAsia="Times New Roman" w:hAnsi="Arial" w:cs="Arial"/>
                <w:color w:val="666666"/>
                <w:sz w:val="24"/>
                <w:szCs w:val="24"/>
              </w:rPr>
              <w:t>1/2010 Office use: KIDS case #: _____ APPLICATION FOR CHILD SUPPORT SERVICES (for existing Milwaukee County court cases only) If you are involved in a family court action in Milwaukee County, you may apply for services from the</w:t>
            </w:r>
          </w:p>
          <w:p w14:paraId="753404B6" w14:textId="77777777" w:rsidR="0043087B" w:rsidRPr="0043087B" w:rsidRDefault="0016550C" w:rsidP="0043087B">
            <w:pPr>
              <w:spacing w:after="0" w:line="240" w:lineRule="auto"/>
              <w:rPr>
                <w:rFonts w:ascii="Calibri" w:eastAsia="Times New Roman" w:hAnsi="Calibri" w:cs="Calibri"/>
              </w:rPr>
            </w:pPr>
            <w:hyperlink r:id="rId7" w:tgtFrame="_blank" w:history="1">
              <w:r w:rsidR="0043087B" w:rsidRPr="0043087B">
                <w:rPr>
                  <w:rFonts w:ascii="Arial" w:eastAsia="Times New Roman" w:hAnsi="Arial" w:cs="Arial"/>
                  <w:color w:val="1155CC"/>
                  <w:sz w:val="24"/>
                  <w:szCs w:val="24"/>
                  <w:u w:val="single"/>
                </w:rPr>
                <w:t>county.milwaukee.gov</w:t>
              </w:r>
            </w:hyperlink>
          </w:p>
        </w:tc>
      </w:tr>
    </w:tbl>
    <w:p w14:paraId="58ED0FEF"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222222"/>
          <w:sz w:val="24"/>
          <w:szCs w:val="24"/>
        </w:rPr>
        <w:t> </w:t>
      </w:r>
    </w:p>
    <w:p w14:paraId="19893A37"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b/>
          <w:bCs/>
          <w:color w:val="222222"/>
          <w:sz w:val="24"/>
          <w:szCs w:val="24"/>
          <w:u w:val="single"/>
        </w:rPr>
        <w:t>ORDERS TO CSS</w:t>
      </w:r>
    </w:p>
    <w:p w14:paraId="408B0328"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222222"/>
          <w:sz w:val="24"/>
          <w:szCs w:val="24"/>
        </w:rPr>
        <w:t>CSS only gets orders automatically through the e-file system if a CSS Attorney is listed as an e-file party.  The Clerk of Court provides copies of other orders to CSS by having the courtroom Clerk print them downstairs in 104 and they are then picked up or run over to CSS for entry.  If you believe CSS did not receive an order, you can email a copy to</w:t>
      </w:r>
      <w:r w:rsidRPr="0043087B">
        <w:rPr>
          <w:rFonts w:ascii="Arial" w:eastAsia="Times New Roman" w:hAnsi="Arial" w:cs="Arial"/>
          <w:b/>
          <w:bCs/>
          <w:color w:val="222222"/>
          <w:sz w:val="24"/>
          <w:szCs w:val="24"/>
        </w:rPr>
        <w:t> </w:t>
      </w:r>
      <w:hyperlink r:id="rId8" w:tgtFrame="_blank" w:history="1">
        <w:r w:rsidRPr="0043087B">
          <w:rPr>
            <w:rFonts w:ascii="Arial" w:eastAsia="Times New Roman" w:hAnsi="Arial" w:cs="Arial"/>
            <w:b/>
            <w:bCs/>
            <w:color w:val="1155CC"/>
            <w:sz w:val="24"/>
            <w:szCs w:val="24"/>
            <w:u w:val="single"/>
          </w:rPr>
          <w:t>milwcssfinancial@milwaukeecountywi.gov</w:t>
        </w:r>
      </w:hyperlink>
      <w:r w:rsidRPr="0043087B">
        <w:rPr>
          <w:rFonts w:ascii="Arial" w:eastAsia="Times New Roman" w:hAnsi="Arial" w:cs="Arial"/>
          <w:color w:val="222222"/>
          <w:sz w:val="24"/>
          <w:szCs w:val="24"/>
        </w:rPr>
        <w:t>. Please be aware that we cannot process a divorce judgment if the Clerk of Court has not received the Docketing Fee.</w:t>
      </w:r>
    </w:p>
    <w:p w14:paraId="3004F1B2"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Times New Roman" w:eastAsia="Times New Roman" w:hAnsi="Times New Roman" w:cs="Times New Roman"/>
          <w:color w:val="222222"/>
          <w:sz w:val="24"/>
          <w:szCs w:val="24"/>
        </w:rPr>
        <w:t> </w:t>
      </w:r>
    </w:p>
    <w:p w14:paraId="48B8FD2D"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Times New Roman" w:eastAsia="Times New Roman" w:hAnsi="Times New Roman" w:cs="Times New Roman"/>
          <w:color w:val="222222"/>
          <w:sz w:val="24"/>
          <w:szCs w:val="24"/>
        </w:rPr>
        <w:t> </w:t>
      </w:r>
    </w:p>
    <w:p w14:paraId="7BD57412"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b/>
          <w:bCs/>
          <w:color w:val="000000"/>
          <w:sz w:val="24"/>
          <w:szCs w:val="24"/>
          <w:u w:val="single"/>
        </w:rPr>
        <w:t> QUESTIONS FOR CSS</w:t>
      </w:r>
    </w:p>
    <w:p w14:paraId="46D2D6BE"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Times New Roman" w:eastAsia="Times New Roman" w:hAnsi="Times New Roman" w:cs="Times New Roman"/>
          <w:color w:val="222222"/>
          <w:sz w:val="24"/>
          <w:szCs w:val="24"/>
        </w:rPr>
        <w:t> </w:t>
      </w:r>
    </w:p>
    <w:p w14:paraId="218508C6"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color w:val="000000"/>
          <w:sz w:val="24"/>
          <w:szCs w:val="24"/>
        </w:rPr>
        <w:t> </w:t>
      </w:r>
      <w:r w:rsidRPr="0043087B">
        <w:rPr>
          <w:rFonts w:ascii="Arial" w:eastAsia="Times New Roman" w:hAnsi="Arial" w:cs="Arial"/>
          <w:b/>
          <w:bCs/>
          <w:i/>
          <w:iCs/>
          <w:color w:val="C82613"/>
          <w:sz w:val="24"/>
          <w:szCs w:val="24"/>
          <w:shd w:val="clear" w:color="auto" w:fill="FFFFFF"/>
        </w:rPr>
        <w:t>Two great sources for questions about Child Support are: </w:t>
      </w:r>
      <w:hyperlink r:id="rId9" w:tgtFrame="_blank" w:history="1">
        <w:r w:rsidRPr="0043087B">
          <w:rPr>
            <w:rFonts w:ascii="Arial" w:eastAsia="Times New Roman" w:hAnsi="Arial" w:cs="Arial"/>
            <w:b/>
            <w:bCs/>
            <w:i/>
            <w:iCs/>
            <w:color w:val="1155CC"/>
            <w:sz w:val="24"/>
            <w:szCs w:val="24"/>
            <w:u w:val="single"/>
            <w:shd w:val="clear" w:color="auto" w:fill="FFFFFF"/>
          </w:rPr>
          <w:t>WI Child Support Program (wisconsin.gov)</w:t>
        </w:r>
      </w:hyperlink>
      <w:r w:rsidRPr="0043087B">
        <w:rPr>
          <w:rFonts w:ascii="Arial" w:eastAsia="Times New Roman" w:hAnsi="Arial" w:cs="Arial"/>
          <w:b/>
          <w:bCs/>
          <w:i/>
          <w:iCs/>
          <w:color w:val="C82613"/>
          <w:sz w:val="24"/>
          <w:szCs w:val="24"/>
          <w:shd w:val="clear" w:color="auto" w:fill="FFFFFF"/>
        </w:rPr>
        <w:t> and </w:t>
      </w:r>
      <w:hyperlink r:id="rId10" w:tgtFrame="_blank" w:history="1">
        <w:r w:rsidRPr="0043087B">
          <w:rPr>
            <w:rFonts w:ascii="Arial" w:eastAsia="Times New Roman" w:hAnsi="Arial" w:cs="Arial"/>
            <w:b/>
            <w:bCs/>
            <w:i/>
            <w:iCs/>
            <w:color w:val="1155CC"/>
            <w:sz w:val="24"/>
            <w:szCs w:val="24"/>
            <w:u w:val="single"/>
            <w:shd w:val="clear" w:color="auto" w:fill="FFFFFF"/>
          </w:rPr>
          <w:t>Milwaukee County Child Support Services</w:t>
        </w:r>
      </w:hyperlink>
    </w:p>
    <w:p w14:paraId="07AE4DEE"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Times New Roman" w:eastAsia="Times New Roman" w:hAnsi="Times New Roman" w:cs="Times New Roman"/>
          <w:color w:val="222222"/>
          <w:sz w:val="24"/>
          <w:szCs w:val="24"/>
        </w:rPr>
        <w:t> </w:t>
      </w:r>
    </w:p>
    <w:p w14:paraId="44F04734"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b/>
          <w:bCs/>
          <w:i/>
          <w:iCs/>
          <w:color w:val="C82613"/>
          <w:sz w:val="24"/>
          <w:szCs w:val="24"/>
        </w:rPr>
        <w:t>Specific questions for Milwaukee County CSS regarding a case should be directed to 414- 615-2593 or </w:t>
      </w:r>
      <w:hyperlink r:id="rId11" w:tgtFrame="_blank" w:history="1">
        <w:r w:rsidRPr="0043087B">
          <w:rPr>
            <w:rFonts w:ascii="Arial" w:eastAsia="Times New Roman" w:hAnsi="Arial" w:cs="Arial"/>
            <w:b/>
            <w:bCs/>
            <w:i/>
            <w:iCs/>
            <w:color w:val="1155CC"/>
            <w:sz w:val="24"/>
            <w:szCs w:val="24"/>
            <w:u w:val="single"/>
          </w:rPr>
          <w:t>milwcse@milwaukeecountywi.gov</w:t>
        </w:r>
      </w:hyperlink>
    </w:p>
    <w:p w14:paraId="50E86204"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Times New Roman" w:eastAsia="Times New Roman" w:hAnsi="Times New Roman" w:cs="Times New Roman"/>
          <w:color w:val="222222"/>
          <w:sz w:val="24"/>
          <w:szCs w:val="24"/>
        </w:rPr>
        <w:t> </w:t>
      </w:r>
    </w:p>
    <w:p w14:paraId="7E052245"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b/>
          <w:bCs/>
          <w:i/>
          <w:iCs/>
          <w:color w:val="C82613"/>
          <w:sz w:val="24"/>
          <w:szCs w:val="24"/>
        </w:rPr>
        <w:t> </w:t>
      </w:r>
      <w:r w:rsidRPr="0043087B">
        <w:rPr>
          <w:rFonts w:ascii="Times New Roman" w:eastAsia="Times New Roman" w:hAnsi="Times New Roman" w:cs="Times New Roman"/>
          <w:b/>
          <w:bCs/>
          <w:i/>
          <w:iCs/>
          <w:color w:val="222222"/>
          <w:sz w:val="24"/>
          <w:szCs w:val="24"/>
        </w:rPr>
        <w:t>Payment Information Child Support Online Services (CSOS): this free application provides detailed payment and balance information and printable account histories at </w:t>
      </w:r>
      <w:hyperlink r:id="rId12" w:tgtFrame="_blank" w:history="1">
        <w:r w:rsidRPr="0043087B">
          <w:rPr>
            <w:rFonts w:ascii="Times New Roman" w:eastAsia="Times New Roman" w:hAnsi="Times New Roman" w:cs="Times New Roman"/>
            <w:b/>
            <w:bCs/>
            <w:i/>
            <w:iCs/>
            <w:color w:val="1155CC"/>
            <w:sz w:val="24"/>
            <w:szCs w:val="24"/>
            <w:u w:val="single"/>
          </w:rPr>
          <w:t>https://csos.wisconsin.gov/registration/createlogon</w:t>
        </w:r>
      </w:hyperlink>
    </w:p>
    <w:p w14:paraId="2600A3B5" w14:textId="77777777"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Times New Roman" w:eastAsia="Times New Roman" w:hAnsi="Times New Roman" w:cs="Times New Roman"/>
          <w:color w:val="222222"/>
          <w:sz w:val="24"/>
          <w:szCs w:val="24"/>
        </w:rPr>
        <w:t> </w:t>
      </w:r>
    </w:p>
    <w:p w14:paraId="7E25B907" w14:textId="39902A0E" w:rsidR="0043087B" w:rsidRPr="0043087B" w:rsidRDefault="0043087B" w:rsidP="0043087B">
      <w:pPr>
        <w:shd w:val="clear" w:color="auto" w:fill="FFFFFF"/>
        <w:spacing w:after="0" w:line="240" w:lineRule="auto"/>
        <w:rPr>
          <w:rFonts w:ascii="Calibri" w:eastAsia="Times New Roman" w:hAnsi="Calibri" w:cs="Calibri"/>
          <w:color w:val="222222"/>
        </w:rPr>
      </w:pPr>
      <w:r w:rsidRPr="0043087B">
        <w:rPr>
          <w:rFonts w:ascii="Arial" w:eastAsia="Times New Roman" w:hAnsi="Arial" w:cs="Arial"/>
          <w:b/>
          <w:bCs/>
          <w:color w:val="212529"/>
          <w:sz w:val="24"/>
          <w:szCs w:val="24"/>
          <w:shd w:val="clear" w:color="auto" w:fill="FFFFFF"/>
        </w:rPr>
        <w:t>You can also get answers to most payment related questions 24/7/365 by calling the WI SCTF automated voice response system at 1-800-991-5530. If you receive payments on the Wisconsin Child Support debit card, you can get payment information at 1-877-253-3686</w:t>
      </w:r>
    </w:p>
    <w:sectPr w:rsidR="0043087B" w:rsidRPr="0043087B" w:rsidSect="0043087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7B"/>
    <w:rsid w:val="0016550C"/>
    <w:rsid w:val="0043087B"/>
    <w:rsid w:val="007D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8418"/>
  <w15:chartTrackingRefBased/>
  <w15:docId w15:val="{1DF0E322-C5B2-4E01-BEB8-E4CC77DA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8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87B"/>
    <w:rPr>
      <w:b/>
      <w:bCs/>
    </w:rPr>
  </w:style>
  <w:style w:type="character" w:styleId="Hyperlink">
    <w:name w:val="Hyperlink"/>
    <w:basedOn w:val="DefaultParagraphFont"/>
    <w:uiPriority w:val="99"/>
    <w:semiHidden/>
    <w:unhideWhenUsed/>
    <w:rsid w:val="0043087B"/>
    <w:rPr>
      <w:color w:val="0000FF"/>
      <w:u w:val="single"/>
    </w:rPr>
  </w:style>
  <w:style w:type="character" w:styleId="Emphasis">
    <w:name w:val="Emphasis"/>
    <w:basedOn w:val="DefaultParagraphFont"/>
    <w:uiPriority w:val="20"/>
    <w:qFormat/>
    <w:rsid w:val="00430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94258">
      <w:bodyDiv w:val="1"/>
      <w:marLeft w:val="0"/>
      <w:marRight w:val="0"/>
      <w:marTop w:val="0"/>
      <w:marBottom w:val="0"/>
      <w:divBdr>
        <w:top w:val="none" w:sz="0" w:space="0" w:color="auto"/>
        <w:left w:val="none" w:sz="0" w:space="0" w:color="auto"/>
        <w:bottom w:val="none" w:sz="0" w:space="0" w:color="auto"/>
        <w:right w:val="none" w:sz="0" w:space="0" w:color="auto"/>
      </w:divBdr>
      <w:divsChild>
        <w:div w:id="912817154">
          <w:marLeft w:val="0"/>
          <w:marRight w:val="0"/>
          <w:marTop w:val="0"/>
          <w:marBottom w:val="0"/>
          <w:divBdr>
            <w:top w:val="none" w:sz="0" w:space="0" w:color="auto"/>
            <w:left w:val="none" w:sz="0" w:space="0" w:color="auto"/>
            <w:bottom w:val="none" w:sz="0" w:space="0" w:color="auto"/>
            <w:right w:val="none" w:sz="0" w:space="0" w:color="auto"/>
          </w:divBdr>
        </w:div>
        <w:div w:id="268659421">
          <w:marLeft w:val="0"/>
          <w:marRight w:val="0"/>
          <w:marTop w:val="0"/>
          <w:marBottom w:val="0"/>
          <w:divBdr>
            <w:top w:val="none" w:sz="0" w:space="0" w:color="auto"/>
            <w:left w:val="none" w:sz="0" w:space="0" w:color="auto"/>
            <w:bottom w:val="none" w:sz="0" w:space="0" w:color="auto"/>
            <w:right w:val="none" w:sz="0" w:space="0" w:color="auto"/>
          </w:divBdr>
        </w:div>
        <w:div w:id="1508059916">
          <w:marLeft w:val="0"/>
          <w:marRight w:val="0"/>
          <w:marTop w:val="0"/>
          <w:marBottom w:val="0"/>
          <w:divBdr>
            <w:top w:val="none" w:sz="0" w:space="0" w:color="auto"/>
            <w:left w:val="none" w:sz="0" w:space="0" w:color="auto"/>
            <w:bottom w:val="none" w:sz="0" w:space="0" w:color="auto"/>
            <w:right w:val="none" w:sz="0" w:space="0" w:color="auto"/>
          </w:divBdr>
        </w:div>
        <w:div w:id="1949384362">
          <w:marLeft w:val="0"/>
          <w:marRight w:val="0"/>
          <w:marTop w:val="0"/>
          <w:marBottom w:val="0"/>
          <w:divBdr>
            <w:top w:val="none" w:sz="0" w:space="0" w:color="auto"/>
            <w:left w:val="none" w:sz="0" w:space="0" w:color="auto"/>
            <w:bottom w:val="none" w:sz="0" w:space="0" w:color="auto"/>
            <w:right w:val="none" w:sz="0" w:space="0" w:color="auto"/>
          </w:divBdr>
        </w:div>
        <w:div w:id="2015065238">
          <w:marLeft w:val="0"/>
          <w:marRight w:val="0"/>
          <w:marTop w:val="0"/>
          <w:marBottom w:val="0"/>
          <w:divBdr>
            <w:top w:val="none" w:sz="0" w:space="0" w:color="auto"/>
            <w:left w:val="none" w:sz="0" w:space="0" w:color="auto"/>
            <w:bottom w:val="none" w:sz="0" w:space="0" w:color="auto"/>
            <w:right w:val="none" w:sz="0" w:space="0" w:color="auto"/>
          </w:divBdr>
          <w:divsChild>
            <w:div w:id="518398484">
              <w:marLeft w:val="0"/>
              <w:marRight w:val="0"/>
              <w:marTop w:val="0"/>
              <w:marBottom w:val="0"/>
              <w:divBdr>
                <w:top w:val="none" w:sz="0" w:space="0" w:color="auto"/>
                <w:left w:val="none" w:sz="0" w:space="0" w:color="auto"/>
                <w:bottom w:val="none" w:sz="0" w:space="0" w:color="auto"/>
                <w:right w:val="none" w:sz="0" w:space="0" w:color="auto"/>
              </w:divBdr>
              <w:divsChild>
                <w:div w:id="442575599">
                  <w:marLeft w:val="0"/>
                  <w:marRight w:val="0"/>
                  <w:marTop w:val="0"/>
                  <w:marBottom w:val="0"/>
                  <w:divBdr>
                    <w:top w:val="none" w:sz="0" w:space="0" w:color="auto"/>
                    <w:left w:val="none" w:sz="0" w:space="0" w:color="auto"/>
                    <w:bottom w:val="none" w:sz="0" w:space="0" w:color="auto"/>
                    <w:right w:val="none" w:sz="0" w:space="0" w:color="auto"/>
                  </w:divBdr>
                </w:div>
                <w:div w:id="958562116">
                  <w:marLeft w:val="0"/>
                  <w:marRight w:val="0"/>
                  <w:marTop w:val="0"/>
                  <w:marBottom w:val="0"/>
                  <w:divBdr>
                    <w:top w:val="none" w:sz="0" w:space="0" w:color="auto"/>
                    <w:left w:val="none" w:sz="0" w:space="0" w:color="auto"/>
                    <w:bottom w:val="none" w:sz="0" w:space="0" w:color="auto"/>
                    <w:right w:val="none" w:sz="0" w:space="0" w:color="auto"/>
                  </w:divBdr>
                </w:div>
                <w:div w:id="203442442">
                  <w:marLeft w:val="0"/>
                  <w:marRight w:val="0"/>
                  <w:marTop w:val="0"/>
                  <w:marBottom w:val="0"/>
                  <w:divBdr>
                    <w:top w:val="none" w:sz="0" w:space="0" w:color="auto"/>
                    <w:left w:val="none" w:sz="0" w:space="0" w:color="auto"/>
                    <w:bottom w:val="none" w:sz="0" w:space="0" w:color="auto"/>
                    <w:right w:val="none" w:sz="0" w:space="0" w:color="auto"/>
                  </w:divBdr>
                </w:div>
                <w:div w:id="414479352">
                  <w:marLeft w:val="0"/>
                  <w:marRight w:val="0"/>
                  <w:marTop w:val="0"/>
                  <w:marBottom w:val="0"/>
                  <w:divBdr>
                    <w:top w:val="none" w:sz="0" w:space="0" w:color="auto"/>
                    <w:left w:val="none" w:sz="0" w:space="0" w:color="auto"/>
                    <w:bottom w:val="none" w:sz="0" w:space="0" w:color="auto"/>
                    <w:right w:val="none" w:sz="0" w:space="0" w:color="auto"/>
                  </w:divBdr>
                </w:div>
                <w:div w:id="566112141">
                  <w:marLeft w:val="0"/>
                  <w:marRight w:val="0"/>
                  <w:marTop w:val="0"/>
                  <w:marBottom w:val="0"/>
                  <w:divBdr>
                    <w:top w:val="none" w:sz="0" w:space="0" w:color="auto"/>
                    <w:left w:val="none" w:sz="0" w:space="0" w:color="auto"/>
                    <w:bottom w:val="none" w:sz="0" w:space="0" w:color="auto"/>
                    <w:right w:val="none" w:sz="0" w:space="0" w:color="auto"/>
                  </w:divBdr>
                </w:div>
                <w:div w:id="1548251228">
                  <w:marLeft w:val="0"/>
                  <w:marRight w:val="0"/>
                  <w:marTop w:val="0"/>
                  <w:marBottom w:val="0"/>
                  <w:divBdr>
                    <w:top w:val="none" w:sz="0" w:space="0" w:color="auto"/>
                    <w:left w:val="none" w:sz="0" w:space="0" w:color="auto"/>
                    <w:bottom w:val="none" w:sz="0" w:space="0" w:color="auto"/>
                    <w:right w:val="none" w:sz="0" w:space="0" w:color="auto"/>
                  </w:divBdr>
                </w:div>
              </w:divsChild>
            </w:div>
            <w:div w:id="1307933828">
              <w:marLeft w:val="0"/>
              <w:marRight w:val="0"/>
              <w:marTop w:val="0"/>
              <w:marBottom w:val="0"/>
              <w:divBdr>
                <w:top w:val="none" w:sz="0" w:space="0" w:color="auto"/>
                <w:left w:val="none" w:sz="0" w:space="0" w:color="auto"/>
                <w:bottom w:val="none" w:sz="0" w:space="0" w:color="auto"/>
                <w:right w:val="none" w:sz="0" w:space="0" w:color="auto"/>
              </w:divBdr>
              <w:divsChild>
                <w:div w:id="1591351744">
                  <w:marLeft w:val="0"/>
                  <w:marRight w:val="0"/>
                  <w:marTop w:val="0"/>
                  <w:marBottom w:val="0"/>
                  <w:divBdr>
                    <w:top w:val="none" w:sz="0" w:space="0" w:color="auto"/>
                    <w:left w:val="none" w:sz="0" w:space="0" w:color="auto"/>
                    <w:bottom w:val="none" w:sz="0" w:space="0" w:color="auto"/>
                    <w:right w:val="none" w:sz="0" w:space="0" w:color="auto"/>
                  </w:divBdr>
                </w:div>
                <w:div w:id="1998728954">
                  <w:marLeft w:val="0"/>
                  <w:marRight w:val="0"/>
                  <w:marTop w:val="0"/>
                  <w:marBottom w:val="0"/>
                  <w:divBdr>
                    <w:top w:val="none" w:sz="0" w:space="0" w:color="auto"/>
                    <w:left w:val="none" w:sz="0" w:space="0" w:color="auto"/>
                    <w:bottom w:val="none" w:sz="0" w:space="0" w:color="auto"/>
                    <w:right w:val="none" w:sz="0" w:space="0" w:color="auto"/>
                  </w:divBdr>
                </w:div>
                <w:div w:id="1217473015">
                  <w:marLeft w:val="0"/>
                  <w:marRight w:val="0"/>
                  <w:marTop w:val="0"/>
                  <w:marBottom w:val="0"/>
                  <w:divBdr>
                    <w:top w:val="none" w:sz="0" w:space="0" w:color="auto"/>
                    <w:left w:val="none" w:sz="0" w:space="0" w:color="auto"/>
                    <w:bottom w:val="none" w:sz="0" w:space="0" w:color="auto"/>
                    <w:right w:val="none" w:sz="0" w:space="0" w:color="auto"/>
                  </w:divBdr>
                </w:div>
                <w:div w:id="2143569008">
                  <w:marLeft w:val="0"/>
                  <w:marRight w:val="0"/>
                  <w:marTop w:val="0"/>
                  <w:marBottom w:val="0"/>
                  <w:divBdr>
                    <w:top w:val="none" w:sz="0" w:space="0" w:color="auto"/>
                    <w:left w:val="none" w:sz="0" w:space="0" w:color="auto"/>
                    <w:bottom w:val="none" w:sz="0" w:space="0" w:color="auto"/>
                    <w:right w:val="none" w:sz="0" w:space="0" w:color="auto"/>
                  </w:divBdr>
                </w:div>
                <w:div w:id="2070610232">
                  <w:marLeft w:val="0"/>
                  <w:marRight w:val="0"/>
                  <w:marTop w:val="0"/>
                  <w:marBottom w:val="0"/>
                  <w:divBdr>
                    <w:top w:val="none" w:sz="0" w:space="0" w:color="auto"/>
                    <w:left w:val="none" w:sz="0" w:space="0" w:color="auto"/>
                    <w:bottom w:val="none" w:sz="0" w:space="0" w:color="auto"/>
                    <w:right w:val="none" w:sz="0" w:space="0" w:color="auto"/>
                  </w:divBdr>
                  <w:divsChild>
                    <w:div w:id="1464351151">
                      <w:marLeft w:val="0"/>
                      <w:marRight w:val="0"/>
                      <w:marTop w:val="240"/>
                      <w:marBottom w:val="240"/>
                      <w:divBdr>
                        <w:top w:val="none" w:sz="0" w:space="0" w:color="auto"/>
                        <w:left w:val="none" w:sz="0" w:space="0" w:color="auto"/>
                        <w:bottom w:val="none" w:sz="0" w:space="0" w:color="auto"/>
                        <w:right w:val="none" w:sz="0" w:space="0" w:color="auto"/>
                      </w:divBdr>
                      <w:divsChild>
                        <w:div w:id="670530457">
                          <w:marLeft w:val="0"/>
                          <w:marRight w:val="120"/>
                          <w:marTop w:val="0"/>
                          <w:marBottom w:val="180"/>
                          <w:divBdr>
                            <w:top w:val="none" w:sz="0" w:space="0" w:color="auto"/>
                            <w:left w:val="none" w:sz="0" w:space="0" w:color="auto"/>
                            <w:bottom w:val="none" w:sz="0" w:space="0" w:color="auto"/>
                            <w:right w:val="none" w:sz="0" w:space="0" w:color="auto"/>
                          </w:divBdr>
                        </w:div>
                        <w:div w:id="1311062560">
                          <w:marLeft w:val="0"/>
                          <w:marRight w:val="120"/>
                          <w:marTop w:val="0"/>
                          <w:marBottom w:val="180"/>
                          <w:divBdr>
                            <w:top w:val="none" w:sz="0" w:space="0" w:color="auto"/>
                            <w:left w:val="none" w:sz="0" w:space="0" w:color="auto"/>
                            <w:bottom w:val="none" w:sz="0" w:space="0" w:color="auto"/>
                            <w:right w:val="none" w:sz="0" w:space="0" w:color="auto"/>
                          </w:divBdr>
                        </w:div>
                        <w:div w:id="18181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9085">
                  <w:marLeft w:val="0"/>
                  <w:marRight w:val="0"/>
                  <w:marTop w:val="0"/>
                  <w:marBottom w:val="0"/>
                  <w:divBdr>
                    <w:top w:val="none" w:sz="0" w:space="0" w:color="auto"/>
                    <w:left w:val="none" w:sz="0" w:space="0" w:color="auto"/>
                    <w:bottom w:val="none" w:sz="0" w:space="0" w:color="auto"/>
                    <w:right w:val="none" w:sz="0" w:space="0" w:color="auto"/>
                  </w:divBdr>
                </w:div>
                <w:div w:id="573930659">
                  <w:marLeft w:val="0"/>
                  <w:marRight w:val="0"/>
                  <w:marTop w:val="0"/>
                  <w:marBottom w:val="0"/>
                  <w:divBdr>
                    <w:top w:val="none" w:sz="0" w:space="0" w:color="auto"/>
                    <w:left w:val="none" w:sz="0" w:space="0" w:color="auto"/>
                    <w:bottom w:val="none" w:sz="0" w:space="0" w:color="auto"/>
                    <w:right w:val="none" w:sz="0" w:space="0" w:color="auto"/>
                  </w:divBdr>
                </w:div>
                <w:div w:id="7092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wcssfinancial@milwaukeecountywi.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nty.milwaukee.gov/" TargetMode="External"/><Relationship Id="rId12" Type="http://schemas.openxmlformats.org/officeDocument/2006/relationships/hyperlink" Target="https://gcc02.safelinks.protection.outlook.com/?url=https%3A%2F%2Fcsos.wisconsin.gov%2Fregistration%2Fcreatelogon&amp;data=04%7C01%7CKathleen.Murphy%40milwaukeecountywi.gov%7Caa2ccf74110f44e325ff08d8c78d7f1d%7Cab0c01f619e54e299dab4d03f82b6495%7C0%7C0%7C637478757883732490%7CUnknown%7CTWFpbGZsb3d8eyJWIjoiMC4wLjAwMDAiLCJQIjoiV2luMzIiLCJBTiI6Ik1haWwiLCJXVCI6Mn0%3D%7C1000&amp;sdata=%2Bwh0TAqwDvB4P3GtSTeJRJ4ZqBKo2qCttEE8uyWIKr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county.milwaukee.gov%2Ffiles%2Fcounty%2Fchild-support-services%2FDocuments%2F2010_IVD_Application.pdf&amp;data=04%7C01%7CKathleen.Murphy%40milwaukeecountywi.gov%7Caa2ccf74110f44e325ff08d8c78d7f1d%7Cab0c01f619e54e299dab4d03f82b6495%7C0%7C0%7C637478757883712574%7CUnknown%7CTWFpbGZsb3d8eyJWIjoiMC4wLjAwMDAiLCJQIjoiV2luMzIiLCJBTiI6Ik1haWwiLCJXVCI6Mn0%3D%7C1000&amp;sdata=2vAVHbh7qEFtkC6hm3OgLqLTOLFN%2B5KMEnJEI6rW%2BTE%3D&amp;reserved=0" TargetMode="External"/><Relationship Id="rId11" Type="http://schemas.openxmlformats.org/officeDocument/2006/relationships/hyperlink" Target="mailto:milwcse@milwaukeecountywi.gov" TargetMode="External"/><Relationship Id="rId5" Type="http://schemas.openxmlformats.org/officeDocument/2006/relationships/hyperlink" Target="https://gcc02.safelinks.protection.outlook.com/?url=https%3A%2F%2Fcounty.milwaukee.gov%2Ffiles%2Fcounty%2Fchild-support-services%2FDocuments%2F2010_IVD_Application.pdf&amp;data=04%7C01%7CKathleen.Murphy%40milwaukeecountywi.gov%7Caa2ccf74110f44e325ff08d8c78d7f1d%7Cab0c01f619e54e299dab4d03f82b6495%7C0%7C0%7C637478757883712574%7CUnknown%7CTWFpbGZsb3d8eyJWIjoiMC4wLjAwMDAiLCJQIjoiV2luMzIiLCJBTiI6Ik1haWwiLCJXVCI6Mn0%3D%7C1000&amp;sdata=2vAVHbh7qEFtkC6hm3OgLqLTOLFN%2B5KMEnJEI6rW%2BTE%3D&amp;reserved=0" TargetMode="External"/><Relationship Id="rId10" Type="http://schemas.openxmlformats.org/officeDocument/2006/relationships/hyperlink" Target="https://gcc02.safelinks.protection.outlook.com/?url=https%3A%2F%2Fcounty.milwaukee.gov%2FEN%2FChild-Support-Services&amp;data=04%7C01%7CKathleen.Murphy%40milwaukeecountywi.gov%7Caa2ccf74110f44e325ff08d8c78d7f1d%7Cab0c01f619e54e299dab4d03f82b6495%7C0%7C0%7C637478757883722529%7CUnknown%7CTWFpbGZsb3d8eyJWIjoiMC4wLjAwMDAiLCJQIjoiV2luMzIiLCJBTiI6Ik1haWwiLCJXVCI6Mn0%3D%7C1000&amp;sdata=8Ka%2Bn0xvApyn3t1ePx7IV6spdRDBU15I7a4f4hIDW8A%3D&amp;reserved=0" TargetMode="External"/><Relationship Id="rId4" Type="http://schemas.openxmlformats.org/officeDocument/2006/relationships/hyperlink" Target="mailto:ctimail@wicourts.gov" TargetMode="External"/><Relationship Id="rId9" Type="http://schemas.openxmlformats.org/officeDocument/2006/relationships/hyperlink" Target="https://gcc02.safelinks.protection.outlook.com/?url=https%3A%2F%2Fdcf.wisconsin.gov%2Fcs%2Fhome&amp;data=04%7C01%7CKathleen.Murphy%40milwaukeecountywi.gov%7Caa2ccf74110f44e325ff08d8c78d7f1d%7Cab0c01f619e54e299dab4d03f82b6495%7C0%7C0%7C637478757883722529%7CUnknown%7CTWFpbGZsb3d8eyJWIjoiMC4wLjAwMDAiLCJQIjoiV2luMzIiLCJBTiI6Ik1haWwiLCJXVCI6Mn0%3D%7C1000&amp;sdata=1WmqB5PdvUDGLhNJeqdZ%2B6HwLGqtDUus5V0DC5D5hU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Borowski</dc:creator>
  <cp:keywords/>
  <dc:description/>
  <cp:lastModifiedBy>Jessica Sawinski</cp:lastModifiedBy>
  <cp:revision>2</cp:revision>
  <dcterms:created xsi:type="dcterms:W3CDTF">2021-02-03T16:01:00Z</dcterms:created>
  <dcterms:modified xsi:type="dcterms:W3CDTF">2021-02-03T16:01:00Z</dcterms:modified>
</cp:coreProperties>
</file>