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5BCB3" w14:textId="60AB3B97" w:rsidR="00E12E9C" w:rsidRDefault="00E12E9C" w:rsidP="0099715B">
      <w:pPr>
        <w:spacing w:after="60" w:line="276"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Jury Trials and Voir Dire Taking Place at the Zoofari Conference Center</w:t>
      </w:r>
      <w:r w:rsidR="00BC625D">
        <w:rPr>
          <w:rFonts w:ascii="Times New Roman" w:hAnsi="Times New Roman" w:cs="Times New Roman"/>
          <w:b/>
          <w:sz w:val="24"/>
          <w:szCs w:val="24"/>
        </w:rPr>
        <w:t xml:space="preserve"> (Zoofari</w:t>
      </w:r>
      <w:r w:rsidR="00E4171F">
        <w:rPr>
          <w:rFonts w:ascii="Times New Roman" w:hAnsi="Times New Roman" w:cs="Times New Roman"/>
          <w:b/>
          <w:sz w:val="24"/>
          <w:szCs w:val="24"/>
        </w:rPr>
        <w:t>)</w:t>
      </w:r>
      <w:bookmarkEnd w:id="0"/>
    </w:p>
    <w:p w14:paraId="2D780842" w14:textId="77777777" w:rsidR="00111605" w:rsidRDefault="00111605" w:rsidP="0099715B">
      <w:pPr>
        <w:spacing w:after="60" w:line="276" w:lineRule="auto"/>
        <w:jc w:val="both"/>
        <w:rPr>
          <w:rFonts w:ascii="Times New Roman" w:hAnsi="Times New Roman" w:cs="Times New Roman"/>
          <w:b/>
          <w:sz w:val="24"/>
          <w:szCs w:val="24"/>
        </w:rPr>
      </w:pPr>
    </w:p>
    <w:p w14:paraId="06CC66AA" w14:textId="551DA67F" w:rsidR="00703AE2" w:rsidRDefault="00703AE2" w:rsidP="00703AE2">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These polices and procedures are drafted in accordance with Chief Judge Directive 20-18 (Amended) Approving Resumption of Jury Trials. This document provides added specificity as to issues that pertain to the Children’s Division.  Directive 20-18 sets forth </w:t>
      </w:r>
      <w:r w:rsidR="00BA37FF">
        <w:rPr>
          <w:rFonts w:ascii="Times New Roman" w:hAnsi="Times New Roman" w:cs="Times New Roman"/>
          <w:sz w:val="24"/>
          <w:szCs w:val="24"/>
        </w:rPr>
        <w:t>additional</w:t>
      </w:r>
      <w:r w:rsidRPr="00703AE2">
        <w:rPr>
          <w:rFonts w:ascii="Times New Roman" w:hAnsi="Times New Roman" w:cs="Times New Roman"/>
          <w:sz w:val="24"/>
          <w:szCs w:val="24"/>
        </w:rPr>
        <w:t xml:space="preserve"> expectations related to cleaning and sanitizing, wearing of masks, tracing positive COVID cases among staff/litigants, etc.</w:t>
      </w:r>
    </w:p>
    <w:p w14:paraId="5C60EABA" w14:textId="77777777" w:rsidR="00703AE2" w:rsidRDefault="00703AE2" w:rsidP="0099715B">
      <w:pPr>
        <w:spacing w:after="60" w:line="276" w:lineRule="auto"/>
        <w:jc w:val="both"/>
        <w:rPr>
          <w:rFonts w:ascii="Times New Roman" w:hAnsi="Times New Roman" w:cs="Times New Roman"/>
          <w:sz w:val="24"/>
          <w:szCs w:val="24"/>
        </w:rPr>
      </w:pPr>
    </w:p>
    <w:p w14:paraId="59C63A51" w14:textId="40962D9E" w:rsidR="00B35A14" w:rsidRDefault="00111605" w:rsidP="0099715B">
      <w:pPr>
        <w:spacing w:after="60" w:line="276" w:lineRule="auto"/>
        <w:jc w:val="both"/>
        <w:rPr>
          <w:rFonts w:ascii="Times New Roman" w:hAnsi="Times New Roman" w:cs="Times New Roman"/>
          <w:sz w:val="24"/>
          <w:szCs w:val="24"/>
        </w:rPr>
      </w:pPr>
      <w:r w:rsidRPr="00111605">
        <w:rPr>
          <w:rFonts w:ascii="Times New Roman" w:hAnsi="Times New Roman" w:cs="Times New Roman"/>
          <w:sz w:val="24"/>
          <w:szCs w:val="24"/>
        </w:rPr>
        <w:t xml:space="preserve">In an attempt to maximize the </w:t>
      </w:r>
      <w:r w:rsidR="00CA29C2">
        <w:rPr>
          <w:rFonts w:ascii="Times New Roman" w:hAnsi="Times New Roman" w:cs="Times New Roman"/>
          <w:sz w:val="24"/>
          <w:szCs w:val="24"/>
        </w:rPr>
        <w:t xml:space="preserve">use of any </w:t>
      </w:r>
      <w:r w:rsidRPr="00111605">
        <w:rPr>
          <w:rFonts w:ascii="Times New Roman" w:hAnsi="Times New Roman" w:cs="Times New Roman"/>
          <w:sz w:val="24"/>
          <w:szCs w:val="24"/>
        </w:rPr>
        <w:t>jury p</w:t>
      </w:r>
      <w:r w:rsidR="00CA29C2">
        <w:rPr>
          <w:rFonts w:ascii="Times New Roman" w:hAnsi="Times New Roman" w:cs="Times New Roman"/>
          <w:sz w:val="24"/>
          <w:szCs w:val="24"/>
        </w:rPr>
        <w:t>ool</w:t>
      </w:r>
      <w:r w:rsidRPr="00111605">
        <w:rPr>
          <w:rFonts w:ascii="Times New Roman" w:hAnsi="Times New Roman" w:cs="Times New Roman"/>
          <w:sz w:val="24"/>
          <w:szCs w:val="24"/>
        </w:rPr>
        <w:t xml:space="preserve"> </w:t>
      </w:r>
      <w:r w:rsidR="00CA29C2">
        <w:rPr>
          <w:rFonts w:ascii="Times New Roman" w:hAnsi="Times New Roman" w:cs="Times New Roman"/>
          <w:sz w:val="24"/>
          <w:szCs w:val="24"/>
        </w:rPr>
        <w:t xml:space="preserve">ordered </w:t>
      </w:r>
      <w:r w:rsidR="00BC625D">
        <w:rPr>
          <w:rFonts w:ascii="Times New Roman" w:hAnsi="Times New Roman" w:cs="Times New Roman"/>
          <w:sz w:val="24"/>
          <w:szCs w:val="24"/>
        </w:rPr>
        <w:t>to appear</w:t>
      </w:r>
      <w:r w:rsidR="00E4171F">
        <w:rPr>
          <w:rFonts w:ascii="Times New Roman" w:hAnsi="Times New Roman" w:cs="Times New Roman"/>
          <w:sz w:val="24"/>
          <w:szCs w:val="24"/>
        </w:rPr>
        <w:t xml:space="preserve"> for the Children’s Division</w:t>
      </w:r>
      <w:r w:rsidR="00BC625D">
        <w:rPr>
          <w:rFonts w:ascii="Times New Roman" w:hAnsi="Times New Roman" w:cs="Times New Roman"/>
          <w:sz w:val="24"/>
          <w:szCs w:val="24"/>
        </w:rPr>
        <w:t xml:space="preserve"> at the Zoofa</w:t>
      </w:r>
      <w:r w:rsidRPr="00111605">
        <w:rPr>
          <w:rFonts w:ascii="Times New Roman" w:hAnsi="Times New Roman" w:cs="Times New Roman"/>
          <w:sz w:val="24"/>
          <w:szCs w:val="24"/>
        </w:rPr>
        <w:t>r</w:t>
      </w:r>
      <w:r w:rsidR="00BC625D">
        <w:rPr>
          <w:rFonts w:ascii="Times New Roman" w:hAnsi="Times New Roman" w:cs="Times New Roman"/>
          <w:sz w:val="24"/>
          <w:szCs w:val="24"/>
        </w:rPr>
        <w:t>i</w:t>
      </w:r>
      <w:r w:rsidRPr="00111605">
        <w:rPr>
          <w:rFonts w:ascii="Times New Roman" w:hAnsi="Times New Roman" w:cs="Times New Roman"/>
          <w:sz w:val="24"/>
          <w:szCs w:val="24"/>
        </w:rPr>
        <w:t xml:space="preserve"> Conference Center</w:t>
      </w:r>
      <w:r w:rsidR="00361BE1">
        <w:rPr>
          <w:rFonts w:ascii="Times New Roman" w:hAnsi="Times New Roman" w:cs="Times New Roman"/>
          <w:sz w:val="24"/>
          <w:szCs w:val="24"/>
        </w:rPr>
        <w:t>,</w:t>
      </w:r>
      <w:r w:rsidRPr="00111605">
        <w:rPr>
          <w:rFonts w:ascii="Times New Roman" w:hAnsi="Times New Roman" w:cs="Times New Roman"/>
          <w:sz w:val="24"/>
          <w:szCs w:val="24"/>
        </w:rPr>
        <w:t xml:space="preserve"> </w:t>
      </w:r>
      <w:r w:rsidR="00557602">
        <w:rPr>
          <w:rFonts w:ascii="Times New Roman" w:hAnsi="Times New Roman" w:cs="Times New Roman"/>
          <w:sz w:val="24"/>
          <w:szCs w:val="24"/>
        </w:rPr>
        <w:t>we have created two main spaces</w:t>
      </w:r>
      <w:r w:rsidR="00E7128D">
        <w:rPr>
          <w:rFonts w:ascii="Times New Roman" w:hAnsi="Times New Roman" w:cs="Times New Roman"/>
          <w:sz w:val="24"/>
          <w:szCs w:val="24"/>
        </w:rPr>
        <w:t xml:space="preserve"> separated from each other;</w:t>
      </w:r>
      <w:r w:rsidR="00557602">
        <w:rPr>
          <w:rFonts w:ascii="Times New Roman" w:hAnsi="Times New Roman" w:cs="Times New Roman"/>
          <w:sz w:val="24"/>
          <w:szCs w:val="24"/>
        </w:rPr>
        <w:t xml:space="preserve"> </w:t>
      </w:r>
      <w:r w:rsidR="00CA29C2">
        <w:rPr>
          <w:rFonts w:ascii="Times New Roman" w:hAnsi="Times New Roman" w:cs="Times New Roman"/>
          <w:sz w:val="24"/>
          <w:szCs w:val="24"/>
        </w:rPr>
        <w:t>a</w:t>
      </w:r>
      <w:r>
        <w:rPr>
          <w:rFonts w:ascii="Times New Roman" w:hAnsi="Times New Roman" w:cs="Times New Roman"/>
          <w:sz w:val="24"/>
          <w:szCs w:val="24"/>
        </w:rPr>
        <w:t xml:space="preserve"> </w:t>
      </w:r>
      <w:r w:rsidRPr="008C07BB">
        <w:rPr>
          <w:rFonts w:ascii="Times New Roman" w:hAnsi="Times New Roman" w:cs="Times New Roman"/>
          <w:sz w:val="24"/>
          <w:szCs w:val="24"/>
        </w:rPr>
        <w:t xml:space="preserve">jury </w:t>
      </w:r>
      <w:r w:rsidR="008C07BB" w:rsidRPr="008C07BB">
        <w:rPr>
          <w:rFonts w:ascii="Times New Roman" w:eastAsia="Times New Roman" w:hAnsi="Times New Roman" w:cs="Times New Roman"/>
          <w:sz w:val="24"/>
          <w:szCs w:val="24"/>
        </w:rPr>
        <w:t>assembly</w:t>
      </w:r>
      <w:r w:rsidR="008C07BB">
        <w:rPr>
          <w:rFonts w:ascii="Times New Roman" w:hAnsi="Times New Roman" w:cs="Times New Roman"/>
          <w:sz w:val="24"/>
          <w:szCs w:val="24"/>
        </w:rPr>
        <w:t xml:space="preserve"> </w:t>
      </w:r>
      <w:r w:rsidR="00CB2BB0">
        <w:rPr>
          <w:rFonts w:ascii="Times New Roman" w:hAnsi="Times New Roman" w:cs="Times New Roman"/>
          <w:sz w:val="24"/>
          <w:szCs w:val="24"/>
        </w:rPr>
        <w:t>room</w:t>
      </w:r>
      <w:r>
        <w:rPr>
          <w:rFonts w:ascii="Times New Roman" w:hAnsi="Times New Roman" w:cs="Times New Roman"/>
          <w:sz w:val="24"/>
          <w:szCs w:val="24"/>
        </w:rPr>
        <w:t xml:space="preserve"> and a courtroom</w:t>
      </w:r>
      <w:r w:rsidR="00CA29C2">
        <w:rPr>
          <w:rFonts w:ascii="Times New Roman" w:hAnsi="Times New Roman" w:cs="Times New Roman"/>
          <w:sz w:val="24"/>
          <w:szCs w:val="24"/>
        </w:rPr>
        <w:t>. The</w:t>
      </w:r>
      <w:r>
        <w:rPr>
          <w:rFonts w:ascii="Times New Roman" w:hAnsi="Times New Roman" w:cs="Times New Roman"/>
          <w:sz w:val="24"/>
          <w:szCs w:val="24"/>
        </w:rPr>
        <w:t xml:space="preserve"> creation of </w:t>
      </w:r>
      <w:r w:rsidR="00557602">
        <w:rPr>
          <w:rFonts w:ascii="Times New Roman" w:hAnsi="Times New Roman" w:cs="Times New Roman"/>
          <w:sz w:val="24"/>
          <w:szCs w:val="24"/>
        </w:rPr>
        <w:t>these two</w:t>
      </w:r>
      <w:r>
        <w:rPr>
          <w:rFonts w:ascii="Times New Roman" w:hAnsi="Times New Roman" w:cs="Times New Roman"/>
          <w:sz w:val="24"/>
          <w:szCs w:val="24"/>
        </w:rPr>
        <w:t xml:space="preserve"> spaces enable</w:t>
      </w:r>
      <w:r w:rsidR="00557602">
        <w:rPr>
          <w:rFonts w:ascii="Times New Roman" w:hAnsi="Times New Roman" w:cs="Times New Roman"/>
          <w:sz w:val="24"/>
          <w:szCs w:val="24"/>
        </w:rPr>
        <w:t>s</w:t>
      </w:r>
      <w:r>
        <w:rPr>
          <w:rFonts w:ascii="Times New Roman" w:hAnsi="Times New Roman" w:cs="Times New Roman"/>
          <w:sz w:val="24"/>
          <w:szCs w:val="24"/>
        </w:rPr>
        <w:t xml:space="preserve"> </w:t>
      </w:r>
      <w:r w:rsidR="00CA29C2">
        <w:rPr>
          <w:rFonts w:ascii="Times New Roman" w:hAnsi="Times New Roman" w:cs="Times New Roman"/>
          <w:sz w:val="24"/>
          <w:szCs w:val="24"/>
        </w:rPr>
        <w:t xml:space="preserve">greater flexibility </w:t>
      </w:r>
      <w:r w:rsidR="00E7128D">
        <w:rPr>
          <w:rFonts w:ascii="Times New Roman" w:hAnsi="Times New Roman" w:cs="Times New Roman"/>
          <w:sz w:val="24"/>
          <w:szCs w:val="24"/>
        </w:rPr>
        <w:t>when holding</w:t>
      </w:r>
      <w:r w:rsidR="00557602">
        <w:rPr>
          <w:rFonts w:ascii="Times New Roman" w:hAnsi="Times New Roman" w:cs="Times New Roman"/>
          <w:sz w:val="24"/>
          <w:szCs w:val="24"/>
        </w:rPr>
        <w:t xml:space="preserve"> multiple jury trials in a </w:t>
      </w:r>
      <w:r w:rsidR="00E4171F">
        <w:rPr>
          <w:rFonts w:ascii="Times New Roman" w:hAnsi="Times New Roman" w:cs="Times New Roman"/>
          <w:sz w:val="24"/>
          <w:szCs w:val="24"/>
        </w:rPr>
        <w:t xml:space="preserve">single </w:t>
      </w:r>
      <w:r w:rsidR="00557602">
        <w:rPr>
          <w:rFonts w:ascii="Times New Roman" w:hAnsi="Times New Roman" w:cs="Times New Roman"/>
          <w:sz w:val="24"/>
          <w:szCs w:val="24"/>
        </w:rPr>
        <w:t xml:space="preserve">week. </w:t>
      </w:r>
      <w:r w:rsidR="0073141E">
        <w:rPr>
          <w:rFonts w:ascii="Times New Roman" w:hAnsi="Times New Roman" w:cs="Times New Roman"/>
          <w:sz w:val="24"/>
          <w:szCs w:val="24"/>
        </w:rPr>
        <w:t xml:space="preserve">The newly created space can accommodate up to 55 prospective jurors in the jury assembly </w:t>
      </w:r>
      <w:r w:rsidR="00EE05BB">
        <w:rPr>
          <w:rFonts w:ascii="Times New Roman" w:hAnsi="Times New Roman" w:cs="Times New Roman"/>
          <w:sz w:val="24"/>
          <w:szCs w:val="24"/>
        </w:rPr>
        <w:t>room</w:t>
      </w:r>
      <w:r w:rsidR="0073141E">
        <w:rPr>
          <w:rFonts w:ascii="Times New Roman" w:hAnsi="Times New Roman" w:cs="Times New Roman"/>
          <w:sz w:val="24"/>
          <w:szCs w:val="24"/>
        </w:rPr>
        <w:t xml:space="preserve">. </w:t>
      </w:r>
      <w:r w:rsidR="00557602">
        <w:rPr>
          <w:rFonts w:ascii="Times New Roman" w:hAnsi="Times New Roman" w:cs="Times New Roman"/>
          <w:sz w:val="24"/>
          <w:szCs w:val="24"/>
        </w:rPr>
        <w:t>T</w:t>
      </w:r>
      <w:r>
        <w:rPr>
          <w:rFonts w:ascii="Times New Roman" w:hAnsi="Times New Roman" w:cs="Times New Roman"/>
          <w:sz w:val="24"/>
          <w:szCs w:val="24"/>
        </w:rPr>
        <w:t xml:space="preserve">he following </w:t>
      </w:r>
      <w:r w:rsidR="00E7128D">
        <w:rPr>
          <w:rFonts w:ascii="Times New Roman" w:hAnsi="Times New Roman" w:cs="Times New Roman"/>
          <w:sz w:val="24"/>
          <w:szCs w:val="24"/>
        </w:rPr>
        <w:t>is a two-phase</w:t>
      </w:r>
      <w:r w:rsidR="00557602">
        <w:rPr>
          <w:rFonts w:ascii="Times New Roman" w:hAnsi="Times New Roman" w:cs="Times New Roman"/>
          <w:sz w:val="24"/>
          <w:szCs w:val="24"/>
        </w:rPr>
        <w:t xml:space="preserve"> approach to jury </w:t>
      </w:r>
      <w:r w:rsidR="00B35A14">
        <w:rPr>
          <w:rFonts w:ascii="Times New Roman" w:hAnsi="Times New Roman" w:cs="Times New Roman"/>
          <w:sz w:val="24"/>
          <w:szCs w:val="24"/>
        </w:rPr>
        <w:t>trial</w:t>
      </w:r>
      <w:r w:rsidR="00E7128D">
        <w:rPr>
          <w:rFonts w:ascii="Times New Roman" w:hAnsi="Times New Roman" w:cs="Times New Roman"/>
          <w:sz w:val="24"/>
          <w:szCs w:val="24"/>
        </w:rPr>
        <w:t>s</w:t>
      </w:r>
      <w:r w:rsidR="00B35A14">
        <w:rPr>
          <w:rFonts w:ascii="Times New Roman" w:hAnsi="Times New Roman" w:cs="Times New Roman"/>
          <w:sz w:val="24"/>
          <w:szCs w:val="24"/>
        </w:rPr>
        <w:t xml:space="preserve">. Phase 1 </w:t>
      </w:r>
      <w:r w:rsidR="00B03EEA">
        <w:rPr>
          <w:rFonts w:ascii="Times New Roman" w:hAnsi="Times New Roman" w:cs="Times New Roman"/>
          <w:sz w:val="24"/>
          <w:szCs w:val="24"/>
        </w:rPr>
        <w:t>begins</w:t>
      </w:r>
      <w:r w:rsidR="00B35A14">
        <w:rPr>
          <w:rFonts w:ascii="Times New Roman" w:hAnsi="Times New Roman" w:cs="Times New Roman"/>
          <w:sz w:val="24"/>
          <w:szCs w:val="24"/>
        </w:rPr>
        <w:t xml:space="preserve"> on Monday October 5, 2020 and Phase 2 </w:t>
      </w:r>
      <w:r w:rsidR="00E7128D">
        <w:rPr>
          <w:rFonts w:ascii="Times New Roman" w:hAnsi="Times New Roman" w:cs="Times New Roman"/>
          <w:sz w:val="24"/>
          <w:szCs w:val="24"/>
        </w:rPr>
        <w:t xml:space="preserve">has an </w:t>
      </w:r>
      <w:r w:rsidR="00B35A14">
        <w:rPr>
          <w:rFonts w:ascii="Times New Roman" w:hAnsi="Times New Roman" w:cs="Times New Roman"/>
          <w:sz w:val="24"/>
          <w:szCs w:val="24"/>
        </w:rPr>
        <w:t>anticipate</w:t>
      </w:r>
      <w:r w:rsidR="00E7128D">
        <w:rPr>
          <w:rFonts w:ascii="Times New Roman" w:hAnsi="Times New Roman" w:cs="Times New Roman"/>
          <w:sz w:val="24"/>
          <w:szCs w:val="24"/>
        </w:rPr>
        <w:t>d</w:t>
      </w:r>
      <w:r w:rsidR="00B35A14">
        <w:rPr>
          <w:rFonts w:ascii="Times New Roman" w:hAnsi="Times New Roman" w:cs="Times New Roman"/>
          <w:sz w:val="24"/>
          <w:szCs w:val="24"/>
        </w:rPr>
        <w:t xml:space="preserve"> </w:t>
      </w:r>
      <w:r w:rsidR="00E7128D">
        <w:rPr>
          <w:rFonts w:ascii="Times New Roman" w:hAnsi="Times New Roman" w:cs="Times New Roman"/>
          <w:sz w:val="24"/>
          <w:szCs w:val="24"/>
        </w:rPr>
        <w:t>start date</w:t>
      </w:r>
      <w:r w:rsidR="00B35A14">
        <w:rPr>
          <w:rFonts w:ascii="Times New Roman" w:hAnsi="Times New Roman" w:cs="Times New Roman"/>
          <w:sz w:val="24"/>
          <w:szCs w:val="24"/>
        </w:rPr>
        <w:t xml:space="preserve"> o</w:t>
      </w:r>
      <w:r w:rsidR="00E7128D">
        <w:rPr>
          <w:rFonts w:ascii="Times New Roman" w:hAnsi="Times New Roman" w:cs="Times New Roman"/>
          <w:sz w:val="24"/>
          <w:szCs w:val="24"/>
        </w:rPr>
        <w:t>f</w:t>
      </w:r>
      <w:r w:rsidR="00B35A14">
        <w:rPr>
          <w:rFonts w:ascii="Times New Roman" w:hAnsi="Times New Roman" w:cs="Times New Roman"/>
          <w:sz w:val="24"/>
          <w:szCs w:val="24"/>
        </w:rPr>
        <w:t xml:space="preserve"> October 19, 2020. </w:t>
      </w:r>
    </w:p>
    <w:p w14:paraId="1BCFDE35" w14:textId="77777777" w:rsidR="007066D5" w:rsidRDefault="007066D5" w:rsidP="0099715B">
      <w:pPr>
        <w:spacing w:after="60" w:line="276" w:lineRule="auto"/>
        <w:jc w:val="both"/>
        <w:rPr>
          <w:rFonts w:ascii="Times New Roman" w:hAnsi="Times New Roman" w:cs="Times New Roman"/>
          <w:sz w:val="24"/>
          <w:szCs w:val="24"/>
        </w:rPr>
      </w:pPr>
    </w:p>
    <w:p w14:paraId="53F792AB" w14:textId="2341DDF0" w:rsidR="001009E5" w:rsidRDefault="00361BE1" w:rsidP="0099715B">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In Phase 1</w:t>
      </w:r>
      <w:r w:rsidR="00E67723">
        <w:rPr>
          <w:rFonts w:ascii="Times New Roman" w:hAnsi="Times New Roman" w:cs="Times New Roman"/>
          <w:sz w:val="24"/>
          <w:szCs w:val="24"/>
        </w:rPr>
        <w:t>,</w:t>
      </w:r>
      <w:r>
        <w:rPr>
          <w:rFonts w:ascii="Times New Roman" w:hAnsi="Times New Roman" w:cs="Times New Roman"/>
          <w:sz w:val="24"/>
          <w:szCs w:val="24"/>
        </w:rPr>
        <w:t xml:space="preserve"> t</w:t>
      </w:r>
      <w:r w:rsidR="008C07BB">
        <w:rPr>
          <w:rFonts w:ascii="Times New Roman" w:hAnsi="Times New Roman" w:cs="Times New Roman"/>
          <w:sz w:val="24"/>
          <w:szCs w:val="24"/>
        </w:rPr>
        <w:t>he jury panel</w:t>
      </w:r>
      <w:r w:rsidR="00111605" w:rsidRPr="00111605">
        <w:rPr>
          <w:rFonts w:ascii="Times New Roman" w:hAnsi="Times New Roman" w:cs="Times New Roman"/>
          <w:sz w:val="24"/>
          <w:szCs w:val="24"/>
        </w:rPr>
        <w:t xml:space="preserve"> </w:t>
      </w:r>
      <w:r w:rsidR="00CA29C2">
        <w:rPr>
          <w:rFonts w:ascii="Times New Roman" w:hAnsi="Times New Roman" w:cs="Times New Roman"/>
          <w:sz w:val="24"/>
          <w:szCs w:val="24"/>
        </w:rPr>
        <w:t>would</w:t>
      </w:r>
      <w:r w:rsidR="00111605" w:rsidRPr="00111605">
        <w:rPr>
          <w:rFonts w:ascii="Times New Roman" w:hAnsi="Times New Roman" w:cs="Times New Roman"/>
          <w:sz w:val="24"/>
          <w:szCs w:val="24"/>
        </w:rPr>
        <w:t xml:space="preserve"> be</w:t>
      </w:r>
      <w:r w:rsidR="00624F2A">
        <w:rPr>
          <w:rFonts w:ascii="Times New Roman" w:hAnsi="Times New Roman" w:cs="Times New Roman"/>
          <w:sz w:val="24"/>
          <w:szCs w:val="24"/>
        </w:rPr>
        <w:t xml:space="preserve"> assembled in the</w:t>
      </w:r>
      <w:r w:rsidR="001C20A1">
        <w:rPr>
          <w:rFonts w:ascii="Times New Roman" w:hAnsi="Times New Roman" w:cs="Times New Roman"/>
          <w:sz w:val="24"/>
          <w:szCs w:val="24"/>
        </w:rPr>
        <w:t xml:space="preserve"> </w:t>
      </w:r>
      <w:r w:rsidR="00111605" w:rsidRPr="00111605">
        <w:rPr>
          <w:rFonts w:ascii="Times New Roman" w:hAnsi="Times New Roman" w:cs="Times New Roman"/>
          <w:sz w:val="24"/>
          <w:szCs w:val="24"/>
        </w:rPr>
        <w:t xml:space="preserve">jury </w:t>
      </w:r>
      <w:r w:rsidR="008C07BB" w:rsidRPr="008C07BB">
        <w:rPr>
          <w:rFonts w:ascii="Times New Roman" w:eastAsia="Times New Roman" w:hAnsi="Times New Roman" w:cs="Times New Roman"/>
          <w:sz w:val="24"/>
          <w:szCs w:val="24"/>
        </w:rPr>
        <w:t>assembly</w:t>
      </w:r>
      <w:r w:rsidR="008C07BB">
        <w:rPr>
          <w:rFonts w:ascii="Times New Roman" w:eastAsia="Times New Roman" w:hAnsi="Times New Roman" w:cs="Times New Roman"/>
          <w:sz w:val="24"/>
          <w:szCs w:val="24"/>
        </w:rPr>
        <w:t xml:space="preserve"> </w:t>
      </w:r>
      <w:r w:rsidR="00624F2A">
        <w:rPr>
          <w:rFonts w:ascii="Times New Roman" w:eastAsia="Times New Roman" w:hAnsi="Times New Roman" w:cs="Times New Roman"/>
          <w:sz w:val="24"/>
          <w:szCs w:val="24"/>
        </w:rPr>
        <w:t>room</w:t>
      </w:r>
      <w:r w:rsidR="00CA29C2">
        <w:rPr>
          <w:rFonts w:ascii="Times New Roman" w:hAnsi="Times New Roman" w:cs="Times New Roman"/>
          <w:sz w:val="24"/>
          <w:szCs w:val="24"/>
        </w:rPr>
        <w:t xml:space="preserve"> at Zoofari</w:t>
      </w:r>
      <w:r w:rsidR="00111605" w:rsidRPr="00111605">
        <w:rPr>
          <w:rFonts w:ascii="Times New Roman" w:hAnsi="Times New Roman" w:cs="Times New Roman"/>
          <w:sz w:val="24"/>
          <w:szCs w:val="24"/>
        </w:rPr>
        <w:t xml:space="preserve">. </w:t>
      </w:r>
      <w:r w:rsidRPr="00111605">
        <w:rPr>
          <w:rFonts w:ascii="Times New Roman" w:hAnsi="Times New Roman" w:cs="Times New Roman"/>
          <w:sz w:val="24"/>
          <w:szCs w:val="24"/>
        </w:rPr>
        <w:t>Once the p</w:t>
      </w:r>
      <w:r>
        <w:rPr>
          <w:rFonts w:ascii="Times New Roman" w:hAnsi="Times New Roman" w:cs="Times New Roman"/>
          <w:sz w:val="24"/>
          <w:szCs w:val="24"/>
        </w:rPr>
        <w:t>anel</w:t>
      </w:r>
      <w:r w:rsidRPr="00111605">
        <w:rPr>
          <w:rFonts w:ascii="Times New Roman" w:hAnsi="Times New Roman" w:cs="Times New Roman"/>
          <w:sz w:val="24"/>
          <w:szCs w:val="24"/>
        </w:rPr>
        <w:t xml:space="preserve"> </w:t>
      </w:r>
      <w:r>
        <w:rPr>
          <w:rFonts w:ascii="Times New Roman" w:hAnsi="Times New Roman" w:cs="Times New Roman"/>
          <w:sz w:val="24"/>
          <w:szCs w:val="24"/>
        </w:rPr>
        <w:t xml:space="preserve">of 34 </w:t>
      </w:r>
      <w:r w:rsidR="00E67723">
        <w:rPr>
          <w:rFonts w:ascii="Times New Roman" w:hAnsi="Times New Roman" w:cs="Times New Roman"/>
          <w:sz w:val="24"/>
          <w:szCs w:val="24"/>
        </w:rPr>
        <w:t>(</w:t>
      </w:r>
      <w:r>
        <w:rPr>
          <w:rFonts w:ascii="Times New Roman" w:hAnsi="Times New Roman" w:cs="Times New Roman"/>
          <w:sz w:val="24"/>
          <w:szCs w:val="24"/>
        </w:rPr>
        <w:t xml:space="preserve">for a </w:t>
      </w:r>
      <w:r w:rsidR="001009E5">
        <w:rPr>
          <w:rFonts w:ascii="Times New Roman" w:hAnsi="Times New Roman" w:cs="Times New Roman"/>
          <w:sz w:val="24"/>
          <w:szCs w:val="24"/>
        </w:rPr>
        <w:t>Termination of Parental Rights (</w:t>
      </w:r>
      <w:r>
        <w:rPr>
          <w:rFonts w:ascii="Times New Roman" w:hAnsi="Times New Roman" w:cs="Times New Roman"/>
          <w:sz w:val="24"/>
          <w:szCs w:val="24"/>
        </w:rPr>
        <w:t>TPR</w:t>
      </w:r>
      <w:r w:rsidR="001009E5">
        <w:rPr>
          <w:rFonts w:ascii="Times New Roman" w:hAnsi="Times New Roman" w:cs="Times New Roman"/>
          <w:sz w:val="24"/>
          <w:szCs w:val="24"/>
        </w:rPr>
        <w:t>)</w:t>
      </w:r>
      <w:r>
        <w:rPr>
          <w:rFonts w:ascii="Times New Roman" w:hAnsi="Times New Roman" w:cs="Times New Roman"/>
          <w:sz w:val="24"/>
          <w:szCs w:val="24"/>
        </w:rPr>
        <w:t xml:space="preserve"> case</w:t>
      </w:r>
      <w:r w:rsidR="00E67723">
        <w:rPr>
          <w:rFonts w:ascii="Times New Roman" w:hAnsi="Times New Roman" w:cs="Times New Roman"/>
          <w:sz w:val="24"/>
          <w:szCs w:val="24"/>
        </w:rPr>
        <w:t>)</w:t>
      </w:r>
      <w:r>
        <w:rPr>
          <w:rFonts w:ascii="Times New Roman" w:hAnsi="Times New Roman" w:cs="Times New Roman"/>
          <w:sz w:val="24"/>
          <w:szCs w:val="24"/>
        </w:rPr>
        <w:t xml:space="preserve"> </w:t>
      </w:r>
      <w:r w:rsidRPr="00111605">
        <w:rPr>
          <w:rFonts w:ascii="Times New Roman" w:hAnsi="Times New Roman" w:cs="Times New Roman"/>
          <w:sz w:val="24"/>
          <w:szCs w:val="24"/>
        </w:rPr>
        <w:t>has been determined</w:t>
      </w:r>
      <w:r>
        <w:rPr>
          <w:rFonts w:ascii="Times New Roman" w:hAnsi="Times New Roman" w:cs="Times New Roman"/>
          <w:sz w:val="24"/>
          <w:szCs w:val="24"/>
        </w:rPr>
        <w:t>,</w:t>
      </w:r>
      <w:r w:rsidRPr="00111605">
        <w:rPr>
          <w:rFonts w:ascii="Times New Roman" w:hAnsi="Times New Roman" w:cs="Times New Roman"/>
          <w:sz w:val="24"/>
          <w:szCs w:val="24"/>
        </w:rPr>
        <w:t xml:space="preserve"> the p</w:t>
      </w:r>
      <w:r>
        <w:rPr>
          <w:rFonts w:ascii="Times New Roman" w:hAnsi="Times New Roman" w:cs="Times New Roman"/>
          <w:sz w:val="24"/>
          <w:szCs w:val="24"/>
        </w:rPr>
        <w:t>anel</w:t>
      </w:r>
      <w:r w:rsidRPr="00111605">
        <w:rPr>
          <w:rFonts w:ascii="Times New Roman" w:hAnsi="Times New Roman" w:cs="Times New Roman"/>
          <w:sz w:val="24"/>
          <w:szCs w:val="24"/>
        </w:rPr>
        <w:t xml:space="preserve"> can be moved into the </w:t>
      </w:r>
      <w:r>
        <w:rPr>
          <w:rFonts w:ascii="Times New Roman" w:hAnsi="Times New Roman" w:cs="Times New Roman"/>
          <w:sz w:val="24"/>
          <w:szCs w:val="24"/>
        </w:rPr>
        <w:t xml:space="preserve">Zoofari </w:t>
      </w:r>
      <w:r w:rsidRPr="00111605">
        <w:rPr>
          <w:rFonts w:ascii="Times New Roman" w:hAnsi="Times New Roman" w:cs="Times New Roman"/>
          <w:sz w:val="24"/>
          <w:szCs w:val="24"/>
        </w:rPr>
        <w:t xml:space="preserve">courtroom where voir dire will take place. Once voir dire is completed </w:t>
      </w:r>
      <w:r>
        <w:rPr>
          <w:rFonts w:ascii="Times New Roman" w:hAnsi="Times New Roman" w:cs="Times New Roman"/>
          <w:sz w:val="24"/>
          <w:szCs w:val="24"/>
        </w:rPr>
        <w:t xml:space="preserve">the remaining prospective jurors (those not selected) will be ordered back to the jury </w:t>
      </w:r>
      <w:r w:rsidRPr="008C07BB">
        <w:rPr>
          <w:rFonts w:ascii="Times New Roman" w:eastAsia="Times New Roman" w:hAnsi="Times New Roman" w:cs="Times New Roman"/>
          <w:sz w:val="24"/>
          <w:szCs w:val="24"/>
        </w:rPr>
        <w:t>assembly</w:t>
      </w:r>
      <w:r>
        <w:rPr>
          <w:rFonts w:ascii="Times New Roman" w:hAnsi="Times New Roman" w:cs="Times New Roman"/>
          <w:sz w:val="24"/>
          <w:szCs w:val="24"/>
        </w:rPr>
        <w:t xml:space="preserve"> room</w:t>
      </w:r>
      <w:r w:rsidR="008A25A9">
        <w:rPr>
          <w:rFonts w:ascii="Times New Roman" w:hAnsi="Times New Roman" w:cs="Times New Roman"/>
          <w:sz w:val="24"/>
          <w:szCs w:val="24"/>
        </w:rPr>
        <w:t xml:space="preserve"> for further instructions</w:t>
      </w:r>
      <w:r>
        <w:rPr>
          <w:rFonts w:ascii="Times New Roman" w:hAnsi="Times New Roman" w:cs="Times New Roman"/>
          <w:sz w:val="24"/>
          <w:szCs w:val="24"/>
        </w:rPr>
        <w:t>. Those impaneled jurors will remain in the courtroom and the trial will begin.</w:t>
      </w:r>
      <w:r w:rsidR="001009E5">
        <w:rPr>
          <w:rFonts w:ascii="Times New Roman" w:hAnsi="Times New Roman" w:cs="Times New Roman"/>
          <w:sz w:val="24"/>
          <w:szCs w:val="24"/>
        </w:rPr>
        <w:t xml:space="preserve"> </w:t>
      </w:r>
    </w:p>
    <w:p w14:paraId="23578CB1" w14:textId="77777777" w:rsidR="001009E5" w:rsidRPr="00111605" w:rsidRDefault="001009E5" w:rsidP="0099715B">
      <w:pPr>
        <w:spacing w:after="60" w:line="276" w:lineRule="auto"/>
        <w:jc w:val="both"/>
        <w:rPr>
          <w:rFonts w:ascii="Times New Roman" w:hAnsi="Times New Roman" w:cs="Times New Roman"/>
          <w:sz w:val="24"/>
          <w:szCs w:val="24"/>
        </w:rPr>
      </w:pPr>
    </w:p>
    <w:p w14:paraId="215E0679" w14:textId="6AB4D1C0" w:rsidR="00111605" w:rsidRPr="00111605" w:rsidRDefault="00361BE1" w:rsidP="0099715B">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In Phase 2</w:t>
      </w:r>
      <w:r w:rsidR="00E67723">
        <w:rPr>
          <w:rFonts w:ascii="Times New Roman" w:hAnsi="Times New Roman" w:cs="Times New Roman"/>
          <w:sz w:val="24"/>
          <w:szCs w:val="24"/>
        </w:rPr>
        <w:t>,</w:t>
      </w:r>
      <w:r>
        <w:rPr>
          <w:rFonts w:ascii="Times New Roman" w:hAnsi="Times New Roman" w:cs="Times New Roman"/>
          <w:sz w:val="24"/>
          <w:szCs w:val="24"/>
        </w:rPr>
        <w:t xml:space="preserve"> o</w:t>
      </w:r>
      <w:r w:rsidR="00111605" w:rsidRPr="00111605">
        <w:rPr>
          <w:rFonts w:ascii="Times New Roman" w:hAnsi="Times New Roman" w:cs="Times New Roman"/>
          <w:sz w:val="24"/>
          <w:szCs w:val="24"/>
        </w:rPr>
        <w:t>nce the p</w:t>
      </w:r>
      <w:r w:rsidR="008C07BB">
        <w:rPr>
          <w:rFonts w:ascii="Times New Roman" w:hAnsi="Times New Roman" w:cs="Times New Roman"/>
          <w:sz w:val="24"/>
          <w:szCs w:val="24"/>
        </w:rPr>
        <w:t>anel</w:t>
      </w:r>
      <w:r w:rsidR="00111605" w:rsidRPr="00111605">
        <w:rPr>
          <w:rFonts w:ascii="Times New Roman" w:hAnsi="Times New Roman" w:cs="Times New Roman"/>
          <w:sz w:val="24"/>
          <w:szCs w:val="24"/>
        </w:rPr>
        <w:t xml:space="preserve"> </w:t>
      </w:r>
      <w:r w:rsidR="00391534">
        <w:rPr>
          <w:rFonts w:ascii="Times New Roman" w:hAnsi="Times New Roman" w:cs="Times New Roman"/>
          <w:sz w:val="24"/>
          <w:szCs w:val="24"/>
        </w:rPr>
        <w:t xml:space="preserve">of (24 for </w:t>
      </w:r>
      <w:r>
        <w:rPr>
          <w:rFonts w:ascii="Times New Roman" w:hAnsi="Times New Roman" w:cs="Times New Roman"/>
          <w:sz w:val="24"/>
          <w:szCs w:val="24"/>
        </w:rPr>
        <w:t>a CHIPS case and 34 for a civil</w:t>
      </w:r>
      <w:r w:rsidR="00391534">
        <w:rPr>
          <w:rFonts w:ascii="Times New Roman" w:hAnsi="Times New Roman" w:cs="Times New Roman"/>
          <w:sz w:val="24"/>
          <w:szCs w:val="24"/>
        </w:rPr>
        <w:t xml:space="preserve">) </w:t>
      </w:r>
      <w:r w:rsidR="00111605" w:rsidRPr="00111605">
        <w:rPr>
          <w:rFonts w:ascii="Times New Roman" w:hAnsi="Times New Roman" w:cs="Times New Roman"/>
          <w:sz w:val="24"/>
          <w:szCs w:val="24"/>
        </w:rPr>
        <w:t>has been determined</w:t>
      </w:r>
      <w:r w:rsidR="00E7128D">
        <w:rPr>
          <w:rFonts w:ascii="Times New Roman" w:hAnsi="Times New Roman" w:cs="Times New Roman"/>
          <w:sz w:val="24"/>
          <w:szCs w:val="24"/>
        </w:rPr>
        <w:t>,</w:t>
      </w:r>
      <w:r w:rsidR="00111605" w:rsidRPr="00111605">
        <w:rPr>
          <w:rFonts w:ascii="Times New Roman" w:hAnsi="Times New Roman" w:cs="Times New Roman"/>
          <w:sz w:val="24"/>
          <w:szCs w:val="24"/>
        </w:rPr>
        <w:t xml:space="preserve"> the p</w:t>
      </w:r>
      <w:r w:rsidR="008C07BB">
        <w:rPr>
          <w:rFonts w:ascii="Times New Roman" w:hAnsi="Times New Roman" w:cs="Times New Roman"/>
          <w:sz w:val="24"/>
          <w:szCs w:val="24"/>
        </w:rPr>
        <w:t>anel</w:t>
      </w:r>
      <w:r w:rsidR="00111605" w:rsidRPr="00111605">
        <w:rPr>
          <w:rFonts w:ascii="Times New Roman" w:hAnsi="Times New Roman" w:cs="Times New Roman"/>
          <w:sz w:val="24"/>
          <w:szCs w:val="24"/>
        </w:rPr>
        <w:t xml:space="preserve"> can be moved into the </w:t>
      </w:r>
      <w:r w:rsidR="00BC635D">
        <w:rPr>
          <w:rFonts w:ascii="Times New Roman" w:hAnsi="Times New Roman" w:cs="Times New Roman"/>
          <w:sz w:val="24"/>
          <w:szCs w:val="24"/>
        </w:rPr>
        <w:t xml:space="preserve">Zoofari </w:t>
      </w:r>
      <w:r w:rsidR="00111605" w:rsidRPr="00111605">
        <w:rPr>
          <w:rFonts w:ascii="Times New Roman" w:hAnsi="Times New Roman" w:cs="Times New Roman"/>
          <w:sz w:val="24"/>
          <w:szCs w:val="24"/>
        </w:rPr>
        <w:t xml:space="preserve">courtroom where voir dire will take place. Once voir dire is completed </w:t>
      </w:r>
      <w:r w:rsidR="001C20A1">
        <w:rPr>
          <w:rFonts w:ascii="Times New Roman" w:hAnsi="Times New Roman" w:cs="Times New Roman"/>
          <w:sz w:val="24"/>
          <w:szCs w:val="24"/>
        </w:rPr>
        <w:t>the remaining pro</w:t>
      </w:r>
      <w:r w:rsidR="008C07BB">
        <w:rPr>
          <w:rFonts w:ascii="Times New Roman" w:hAnsi="Times New Roman" w:cs="Times New Roman"/>
          <w:sz w:val="24"/>
          <w:szCs w:val="24"/>
        </w:rPr>
        <w:t xml:space="preserve">spective jurors </w:t>
      </w:r>
      <w:r w:rsidR="00E7128D">
        <w:rPr>
          <w:rFonts w:ascii="Times New Roman" w:hAnsi="Times New Roman" w:cs="Times New Roman"/>
          <w:sz w:val="24"/>
          <w:szCs w:val="24"/>
        </w:rPr>
        <w:t>(those not selected)</w:t>
      </w:r>
      <w:r w:rsidR="00557602">
        <w:rPr>
          <w:rFonts w:ascii="Times New Roman" w:hAnsi="Times New Roman" w:cs="Times New Roman"/>
          <w:sz w:val="24"/>
          <w:szCs w:val="24"/>
        </w:rPr>
        <w:t xml:space="preserve"> will be ordered back to the jury </w:t>
      </w:r>
      <w:r w:rsidR="008C07BB" w:rsidRPr="008C07BB">
        <w:rPr>
          <w:rFonts w:ascii="Times New Roman" w:eastAsia="Times New Roman" w:hAnsi="Times New Roman" w:cs="Times New Roman"/>
          <w:sz w:val="24"/>
          <w:szCs w:val="24"/>
        </w:rPr>
        <w:t>assembly</w:t>
      </w:r>
      <w:r w:rsidR="008C07BB">
        <w:rPr>
          <w:rFonts w:ascii="Times New Roman" w:hAnsi="Times New Roman" w:cs="Times New Roman"/>
          <w:sz w:val="24"/>
          <w:szCs w:val="24"/>
        </w:rPr>
        <w:t xml:space="preserve"> </w:t>
      </w:r>
      <w:r w:rsidR="00557602">
        <w:rPr>
          <w:rFonts w:ascii="Times New Roman" w:hAnsi="Times New Roman" w:cs="Times New Roman"/>
          <w:sz w:val="24"/>
          <w:szCs w:val="24"/>
        </w:rPr>
        <w:t xml:space="preserve">room to be used in the next </w:t>
      </w:r>
      <w:r w:rsidR="008C07BB">
        <w:rPr>
          <w:rFonts w:ascii="Times New Roman" w:hAnsi="Times New Roman" w:cs="Times New Roman"/>
          <w:sz w:val="24"/>
          <w:szCs w:val="24"/>
        </w:rPr>
        <w:t>panel</w:t>
      </w:r>
      <w:r w:rsidR="001C20A1">
        <w:rPr>
          <w:rFonts w:ascii="Times New Roman" w:hAnsi="Times New Roman" w:cs="Times New Roman"/>
          <w:sz w:val="24"/>
          <w:szCs w:val="24"/>
        </w:rPr>
        <w:t xml:space="preserve"> selection</w:t>
      </w:r>
      <w:r w:rsidR="00557602">
        <w:rPr>
          <w:rFonts w:ascii="Times New Roman" w:hAnsi="Times New Roman" w:cs="Times New Roman"/>
          <w:sz w:val="24"/>
          <w:szCs w:val="24"/>
        </w:rPr>
        <w:t>. Those</w:t>
      </w:r>
      <w:r w:rsidR="008C07BB">
        <w:rPr>
          <w:rFonts w:ascii="Times New Roman" w:hAnsi="Times New Roman" w:cs="Times New Roman"/>
          <w:sz w:val="24"/>
          <w:szCs w:val="24"/>
        </w:rPr>
        <w:t xml:space="preserve"> impaneled jurors </w:t>
      </w:r>
      <w:r w:rsidR="00557602">
        <w:rPr>
          <w:rFonts w:ascii="Times New Roman" w:hAnsi="Times New Roman" w:cs="Times New Roman"/>
          <w:sz w:val="24"/>
          <w:szCs w:val="24"/>
        </w:rPr>
        <w:t>will be</w:t>
      </w:r>
      <w:r w:rsidR="00111605" w:rsidRPr="00111605">
        <w:rPr>
          <w:rFonts w:ascii="Times New Roman" w:hAnsi="Times New Roman" w:cs="Times New Roman"/>
          <w:sz w:val="24"/>
          <w:szCs w:val="24"/>
        </w:rPr>
        <w:t xml:space="preserve"> </w:t>
      </w:r>
      <w:r w:rsidR="00557602">
        <w:rPr>
          <w:rFonts w:ascii="Times New Roman" w:hAnsi="Times New Roman" w:cs="Times New Roman"/>
          <w:sz w:val="24"/>
          <w:szCs w:val="24"/>
        </w:rPr>
        <w:t>ordered</w:t>
      </w:r>
      <w:r w:rsidR="00111605" w:rsidRPr="00111605">
        <w:rPr>
          <w:rFonts w:ascii="Times New Roman" w:hAnsi="Times New Roman" w:cs="Times New Roman"/>
          <w:sz w:val="24"/>
          <w:szCs w:val="24"/>
        </w:rPr>
        <w:t xml:space="preserve"> to an alternate site such</w:t>
      </w:r>
      <w:r w:rsidR="00111605">
        <w:rPr>
          <w:rFonts w:ascii="Times New Roman" w:hAnsi="Times New Roman" w:cs="Times New Roman"/>
          <w:sz w:val="24"/>
          <w:szCs w:val="24"/>
        </w:rPr>
        <w:t xml:space="preserve"> as</w:t>
      </w:r>
      <w:r w:rsidR="00111605" w:rsidRPr="00111605">
        <w:rPr>
          <w:rFonts w:ascii="Times New Roman" w:hAnsi="Times New Roman" w:cs="Times New Roman"/>
          <w:sz w:val="24"/>
          <w:szCs w:val="24"/>
        </w:rPr>
        <w:t>:</w:t>
      </w:r>
    </w:p>
    <w:p w14:paraId="57361635" w14:textId="3A5BCB8C" w:rsidR="00111605" w:rsidRDefault="00CA29C2" w:rsidP="009501CD">
      <w:pPr>
        <w:pStyle w:val="ListParagraph"/>
        <w:numPr>
          <w:ilvl w:val="1"/>
          <w:numId w:val="8"/>
        </w:numPr>
        <w:spacing w:after="6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Room 1407 </w:t>
      </w:r>
      <w:r w:rsidR="00BC635D">
        <w:rPr>
          <w:rFonts w:ascii="Times New Roman" w:hAnsi="Times New Roman" w:cs="Times New Roman"/>
          <w:sz w:val="24"/>
          <w:szCs w:val="24"/>
        </w:rPr>
        <w:t xml:space="preserve">(Judge Sander’s courtroom) </w:t>
      </w:r>
      <w:r>
        <w:rPr>
          <w:rFonts w:ascii="Times New Roman" w:hAnsi="Times New Roman" w:cs="Times New Roman"/>
          <w:sz w:val="24"/>
          <w:szCs w:val="24"/>
        </w:rPr>
        <w:t>of the VPYFJC for a 6-</w:t>
      </w:r>
      <w:r w:rsidR="00111605">
        <w:rPr>
          <w:rFonts w:ascii="Times New Roman" w:hAnsi="Times New Roman" w:cs="Times New Roman"/>
          <w:sz w:val="24"/>
          <w:szCs w:val="24"/>
        </w:rPr>
        <w:t xml:space="preserve">person </w:t>
      </w:r>
      <w:r w:rsidR="001C20A1">
        <w:rPr>
          <w:rFonts w:ascii="Times New Roman" w:hAnsi="Times New Roman" w:cs="Times New Roman"/>
          <w:sz w:val="24"/>
          <w:szCs w:val="24"/>
        </w:rPr>
        <w:t>jury C</w:t>
      </w:r>
      <w:r w:rsidR="00111605">
        <w:rPr>
          <w:rFonts w:ascii="Times New Roman" w:hAnsi="Times New Roman" w:cs="Times New Roman"/>
          <w:sz w:val="24"/>
          <w:szCs w:val="24"/>
        </w:rPr>
        <w:t>HIPS trial.</w:t>
      </w:r>
      <w:r w:rsidR="00E42F7F">
        <w:rPr>
          <w:rFonts w:ascii="Times New Roman" w:hAnsi="Times New Roman" w:cs="Times New Roman"/>
          <w:sz w:val="24"/>
          <w:szCs w:val="24"/>
        </w:rPr>
        <w:t xml:space="preserve"> Deliberations for CHIPS cases will occur at the VPYFJC Jury Management Room 1044.</w:t>
      </w:r>
    </w:p>
    <w:p w14:paraId="1B5840EB" w14:textId="762A099D" w:rsidR="00111605" w:rsidRPr="00391534" w:rsidRDefault="007066D5" w:rsidP="009501CD">
      <w:pPr>
        <w:pStyle w:val="ListParagraph"/>
        <w:numPr>
          <w:ilvl w:val="1"/>
          <w:numId w:val="8"/>
        </w:numPr>
        <w:spacing w:after="60" w:line="276" w:lineRule="auto"/>
        <w:ind w:left="720"/>
        <w:jc w:val="both"/>
        <w:rPr>
          <w:rFonts w:ascii="Times New Roman" w:hAnsi="Times New Roman" w:cs="Times New Roman"/>
          <w:sz w:val="24"/>
          <w:szCs w:val="24"/>
        </w:rPr>
      </w:pPr>
      <w:r>
        <w:rPr>
          <w:rFonts w:ascii="Times New Roman" w:hAnsi="Times New Roman" w:cs="Times New Roman"/>
          <w:sz w:val="24"/>
          <w:szCs w:val="24"/>
        </w:rPr>
        <w:t>Downtown</w:t>
      </w:r>
      <w:r w:rsidR="00CA29C2">
        <w:rPr>
          <w:rFonts w:ascii="Times New Roman" w:hAnsi="Times New Roman" w:cs="Times New Roman"/>
          <w:sz w:val="24"/>
          <w:szCs w:val="24"/>
        </w:rPr>
        <w:t xml:space="preserve"> for a 14-</w:t>
      </w:r>
      <w:r w:rsidR="00111605">
        <w:rPr>
          <w:rFonts w:ascii="Times New Roman" w:hAnsi="Times New Roman" w:cs="Times New Roman"/>
          <w:sz w:val="24"/>
          <w:szCs w:val="24"/>
        </w:rPr>
        <w:t xml:space="preserve">person </w:t>
      </w:r>
      <w:r w:rsidR="00B03EEA">
        <w:rPr>
          <w:rFonts w:ascii="Times New Roman" w:hAnsi="Times New Roman" w:cs="Times New Roman"/>
          <w:sz w:val="24"/>
          <w:szCs w:val="24"/>
        </w:rPr>
        <w:t>jury c</w:t>
      </w:r>
      <w:r w:rsidR="001C20A1">
        <w:rPr>
          <w:rFonts w:ascii="Times New Roman" w:hAnsi="Times New Roman" w:cs="Times New Roman"/>
          <w:sz w:val="24"/>
          <w:szCs w:val="24"/>
        </w:rPr>
        <w:t>ivil t</w:t>
      </w:r>
      <w:r w:rsidR="00111605">
        <w:rPr>
          <w:rFonts w:ascii="Times New Roman" w:hAnsi="Times New Roman" w:cs="Times New Roman"/>
          <w:sz w:val="24"/>
          <w:szCs w:val="24"/>
        </w:rPr>
        <w:t xml:space="preserve">rial </w:t>
      </w:r>
      <w:r w:rsidR="00CA29C2">
        <w:rPr>
          <w:rFonts w:ascii="Times New Roman" w:hAnsi="Times New Roman" w:cs="Times New Roman"/>
          <w:sz w:val="24"/>
          <w:szCs w:val="24"/>
        </w:rPr>
        <w:t xml:space="preserve">whereby the </w:t>
      </w:r>
      <w:r w:rsidR="00CA29C2" w:rsidRPr="00391534">
        <w:rPr>
          <w:rFonts w:ascii="Times New Roman" w:hAnsi="Times New Roman" w:cs="Times New Roman"/>
          <w:sz w:val="24"/>
          <w:szCs w:val="24"/>
        </w:rPr>
        <w:t>panel is hearing the case</w:t>
      </w:r>
      <w:r w:rsidR="001C20A1">
        <w:rPr>
          <w:rFonts w:ascii="Times New Roman" w:hAnsi="Times New Roman" w:cs="Times New Roman"/>
          <w:sz w:val="24"/>
          <w:szCs w:val="24"/>
        </w:rPr>
        <w:t xml:space="preserve"> remotely using a </w:t>
      </w:r>
      <w:r w:rsidR="00CA29C2" w:rsidRPr="00391534">
        <w:rPr>
          <w:rFonts w:ascii="Times New Roman" w:hAnsi="Times New Roman" w:cs="Times New Roman"/>
          <w:sz w:val="24"/>
          <w:szCs w:val="24"/>
        </w:rPr>
        <w:t xml:space="preserve">laptop while the </w:t>
      </w:r>
      <w:r w:rsidR="00111605" w:rsidRPr="00391534">
        <w:rPr>
          <w:rFonts w:ascii="Times New Roman" w:hAnsi="Times New Roman" w:cs="Times New Roman"/>
          <w:sz w:val="24"/>
          <w:szCs w:val="24"/>
        </w:rPr>
        <w:t xml:space="preserve">court staff and parties to the case </w:t>
      </w:r>
      <w:r w:rsidR="003C16D8">
        <w:rPr>
          <w:rFonts w:ascii="Times New Roman" w:hAnsi="Times New Roman" w:cs="Times New Roman"/>
          <w:sz w:val="24"/>
          <w:szCs w:val="24"/>
        </w:rPr>
        <w:t xml:space="preserve">and their attorney </w:t>
      </w:r>
      <w:r w:rsidR="00CA29C2" w:rsidRPr="00391534">
        <w:rPr>
          <w:rFonts w:ascii="Times New Roman" w:hAnsi="Times New Roman" w:cs="Times New Roman"/>
          <w:sz w:val="24"/>
          <w:szCs w:val="24"/>
        </w:rPr>
        <w:t xml:space="preserve">are </w:t>
      </w:r>
      <w:r w:rsidR="00111605" w:rsidRPr="00391534">
        <w:rPr>
          <w:rFonts w:ascii="Times New Roman" w:hAnsi="Times New Roman" w:cs="Times New Roman"/>
          <w:sz w:val="24"/>
          <w:szCs w:val="24"/>
        </w:rPr>
        <w:t xml:space="preserve">seated in a </w:t>
      </w:r>
      <w:r w:rsidR="00CA29C2" w:rsidRPr="00391534">
        <w:rPr>
          <w:rFonts w:ascii="Times New Roman" w:hAnsi="Times New Roman" w:cs="Times New Roman"/>
          <w:sz w:val="24"/>
          <w:szCs w:val="24"/>
        </w:rPr>
        <w:t>downtown courtroom (similar to the Utah model).</w:t>
      </w:r>
    </w:p>
    <w:p w14:paraId="54AA9260" w14:textId="12A36D63" w:rsidR="00391534" w:rsidRDefault="00CA29C2" w:rsidP="0099715B">
      <w:pPr>
        <w:spacing w:after="60" w:line="276" w:lineRule="auto"/>
        <w:jc w:val="both"/>
        <w:rPr>
          <w:rFonts w:ascii="Times New Roman" w:hAnsi="Times New Roman" w:cs="Times New Roman"/>
          <w:sz w:val="24"/>
          <w:szCs w:val="24"/>
        </w:rPr>
      </w:pPr>
      <w:r w:rsidRPr="007066D5">
        <w:rPr>
          <w:rFonts w:ascii="Times New Roman" w:hAnsi="Times New Roman" w:cs="Times New Roman"/>
          <w:sz w:val="24"/>
          <w:szCs w:val="24"/>
        </w:rPr>
        <w:t xml:space="preserve">The remaining </w:t>
      </w:r>
      <w:r w:rsidR="001C20A1" w:rsidRPr="007066D5">
        <w:rPr>
          <w:rFonts w:ascii="Times New Roman" w:hAnsi="Times New Roman" w:cs="Times New Roman"/>
          <w:sz w:val="24"/>
          <w:szCs w:val="24"/>
        </w:rPr>
        <w:t>prospective jurors</w:t>
      </w:r>
      <w:r w:rsidRPr="007066D5">
        <w:rPr>
          <w:rFonts w:ascii="Times New Roman" w:hAnsi="Times New Roman" w:cs="Times New Roman"/>
          <w:sz w:val="24"/>
          <w:szCs w:val="24"/>
        </w:rPr>
        <w:t xml:space="preserve"> w</w:t>
      </w:r>
      <w:r w:rsidR="00E7128D" w:rsidRPr="007066D5">
        <w:rPr>
          <w:rFonts w:ascii="Times New Roman" w:hAnsi="Times New Roman" w:cs="Times New Roman"/>
          <w:sz w:val="24"/>
          <w:szCs w:val="24"/>
        </w:rPr>
        <w:t>ill</w:t>
      </w:r>
      <w:r w:rsidRPr="007066D5">
        <w:rPr>
          <w:rFonts w:ascii="Times New Roman" w:hAnsi="Times New Roman" w:cs="Times New Roman"/>
          <w:sz w:val="24"/>
          <w:szCs w:val="24"/>
        </w:rPr>
        <w:t xml:space="preserve"> be reassembled in </w:t>
      </w:r>
      <w:r w:rsidR="00E7128D" w:rsidRPr="007066D5">
        <w:rPr>
          <w:rFonts w:ascii="Times New Roman" w:hAnsi="Times New Roman" w:cs="Times New Roman"/>
          <w:sz w:val="24"/>
          <w:szCs w:val="24"/>
        </w:rPr>
        <w:t xml:space="preserve">the </w:t>
      </w:r>
      <w:r w:rsidRPr="007066D5">
        <w:rPr>
          <w:rFonts w:ascii="Times New Roman" w:hAnsi="Times New Roman" w:cs="Times New Roman"/>
          <w:sz w:val="24"/>
          <w:szCs w:val="24"/>
        </w:rPr>
        <w:t xml:space="preserve">jury </w:t>
      </w:r>
      <w:r w:rsidR="008C07BB" w:rsidRPr="007066D5">
        <w:rPr>
          <w:rFonts w:ascii="Times New Roman" w:eastAsia="Times New Roman" w:hAnsi="Times New Roman" w:cs="Times New Roman"/>
          <w:sz w:val="24"/>
          <w:szCs w:val="24"/>
        </w:rPr>
        <w:t>assembly</w:t>
      </w:r>
      <w:r w:rsidRPr="007066D5">
        <w:rPr>
          <w:rFonts w:ascii="Times New Roman" w:hAnsi="Times New Roman" w:cs="Times New Roman"/>
          <w:sz w:val="24"/>
          <w:szCs w:val="24"/>
        </w:rPr>
        <w:t xml:space="preserve"> </w:t>
      </w:r>
      <w:r w:rsidR="00E7128D" w:rsidRPr="007066D5">
        <w:rPr>
          <w:rFonts w:ascii="Times New Roman" w:hAnsi="Times New Roman" w:cs="Times New Roman"/>
          <w:sz w:val="24"/>
          <w:szCs w:val="24"/>
        </w:rPr>
        <w:t xml:space="preserve">room </w:t>
      </w:r>
      <w:r w:rsidRPr="007066D5">
        <w:rPr>
          <w:rFonts w:ascii="Times New Roman" w:hAnsi="Times New Roman" w:cs="Times New Roman"/>
          <w:sz w:val="24"/>
          <w:szCs w:val="24"/>
        </w:rPr>
        <w:t xml:space="preserve">along with additional </w:t>
      </w:r>
      <w:r w:rsidR="001C20A1" w:rsidRPr="007066D5">
        <w:rPr>
          <w:rFonts w:ascii="Times New Roman" w:hAnsi="Times New Roman" w:cs="Times New Roman"/>
          <w:sz w:val="24"/>
          <w:szCs w:val="24"/>
        </w:rPr>
        <w:t xml:space="preserve">prospective </w:t>
      </w:r>
      <w:r w:rsidRPr="007066D5">
        <w:rPr>
          <w:rFonts w:ascii="Times New Roman" w:hAnsi="Times New Roman" w:cs="Times New Roman"/>
          <w:sz w:val="24"/>
          <w:szCs w:val="24"/>
        </w:rPr>
        <w:t xml:space="preserve">jurors </w:t>
      </w:r>
      <w:r w:rsidR="007066D5">
        <w:rPr>
          <w:rFonts w:ascii="Times New Roman" w:hAnsi="Times New Roman" w:cs="Times New Roman"/>
          <w:sz w:val="24"/>
          <w:szCs w:val="24"/>
        </w:rPr>
        <w:t xml:space="preserve">(jury management might have to call in additional prospective jurors for the afternoon) </w:t>
      </w:r>
      <w:r w:rsidRPr="007066D5">
        <w:rPr>
          <w:rFonts w:ascii="Times New Roman" w:hAnsi="Times New Roman" w:cs="Times New Roman"/>
          <w:sz w:val="24"/>
          <w:szCs w:val="24"/>
        </w:rPr>
        <w:t xml:space="preserve">to create a new </w:t>
      </w:r>
      <w:r w:rsidR="001C20A1" w:rsidRPr="007066D5">
        <w:rPr>
          <w:rFonts w:ascii="Times New Roman" w:hAnsi="Times New Roman" w:cs="Times New Roman"/>
          <w:sz w:val="24"/>
          <w:szCs w:val="24"/>
        </w:rPr>
        <w:t>panel</w:t>
      </w:r>
      <w:r w:rsidRPr="007066D5">
        <w:rPr>
          <w:rFonts w:ascii="Times New Roman" w:hAnsi="Times New Roman" w:cs="Times New Roman"/>
          <w:sz w:val="24"/>
          <w:szCs w:val="24"/>
        </w:rPr>
        <w:t xml:space="preserve"> </w:t>
      </w:r>
      <w:r w:rsidR="00391534" w:rsidRPr="007066D5">
        <w:rPr>
          <w:rFonts w:ascii="Times New Roman" w:hAnsi="Times New Roman" w:cs="Times New Roman"/>
          <w:sz w:val="24"/>
          <w:szCs w:val="24"/>
        </w:rPr>
        <w:t xml:space="preserve">of 34 </w:t>
      </w:r>
      <w:r w:rsidR="005A2B85">
        <w:rPr>
          <w:rFonts w:ascii="Times New Roman" w:hAnsi="Times New Roman" w:cs="Times New Roman"/>
          <w:sz w:val="24"/>
          <w:szCs w:val="24"/>
        </w:rPr>
        <w:t xml:space="preserve">to be used at 1:30 p.m. </w:t>
      </w:r>
      <w:r w:rsidR="00C5495C">
        <w:rPr>
          <w:rFonts w:ascii="Times New Roman" w:hAnsi="Times New Roman" w:cs="Times New Roman"/>
          <w:sz w:val="24"/>
          <w:szCs w:val="24"/>
        </w:rPr>
        <w:t>that</w:t>
      </w:r>
      <w:r w:rsidR="001C20A1" w:rsidRPr="007066D5">
        <w:rPr>
          <w:rFonts w:ascii="Times New Roman" w:hAnsi="Times New Roman" w:cs="Times New Roman"/>
          <w:sz w:val="24"/>
          <w:szCs w:val="24"/>
        </w:rPr>
        <w:t xml:space="preserve"> </w:t>
      </w:r>
      <w:r w:rsidR="00E4171F" w:rsidRPr="007066D5">
        <w:rPr>
          <w:rFonts w:ascii="Times New Roman" w:hAnsi="Times New Roman" w:cs="Times New Roman"/>
          <w:sz w:val="24"/>
          <w:szCs w:val="24"/>
        </w:rPr>
        <w:t xml:space="preserve">same </w:t>
      </w:r>
      <w:r w:rsidR="001C20A1" w:rsidRPr="007066D5">
        <w:rPr>
          <w:rFonts w:ascii="Times New Roman" w:hAnsi="Times New Roman" w:cs="Times New Roman"/>
          <w:sz w:val="24"/>
          <w:szCs w:val="24"/>
        </w:rPr>
        <w:t>day</w:t>
      </w:r>
      <w:r w:rsidR="00361BE1">
        <w:rPr>
          <w:rFonts w:ascii="Times New Roman" w:hAnsi="Times New Roman" w:cs="Times New Roman"/>
          <w:sz w:val="24"/>
          <w:szCs w:val="24"/>
        </w:rPr>
        <w:t xml:space="preserve"> for the TPR jury.</w:t>
      </w:r>
    </w:p>
    <w:p w14:paraId="59E620D3" w14:textId="77777777" w:rsidR="00A0716E" w:rsidRDefault="00A0716E" w:rsidP="0099715B">
      <w:pPr>
        <w:spacing w:after="60" w:line="276" w:lineRule="auto"/>
        <w:jc w:val="both"/>
        <w:rPr>
          <w:rFonts w:ascii="Times New Roman" w:hAnsi="Times New Roman" w:cs="Times New Roman"/>
          <w:sz w:val="24"/>
          <w:szCs w:val="24"/>
        </w:rPr>
      </w:pPr>
    </w:p>
    <w:p w14:paraId="4C44E29D" w14:textId="1E09CF64" w:rsidR="00E12E9C" w:rsidRDefault="00A0716E" w:rsidP="000A58BB">
      <w:pPr>
        <w:spacing w:after="60" w:line="276" w:lineRule="auto"/>
        <w:jc w:val="both"/>
        <w:rPr>
          <w:rFonts w:ascii="Times New Roman" w:hAnsi="Times New Roman" w:cs="Times New Roman"/>
          <w:b/>
          <w:sz w:val="24"/>
          <w:szCs w:val="24"/>
        </w:rPr>
      </w:pPr>
      <w:r>
        <w:rPr>
          <w:rFonts w:ascii="Times New Roman" w:hAnsi="Times New Roman" w:cs="Times New Roman"/>
          <w:sz w:val="24"/>
          <w:szCs w:val="24"/>
        </w:rPr>
        <w:t xml:space="preserve">Attached is the Children’s Division jury trial schedule </w:t>
      </w:r>
      <w:r w:rsidR="00C5495C">
        <w:rPr>
          <w:rFonts w:ascii="Times New Roman" w:hAnsi="Times New Roman" w:cs="Times New Roman"/>
          <w:sz w:val="24"/>
          <w:szCs w:val="24"/>
        </w:rPr>
        <w:t xml:space="preserve">from October 5, 2020 </w:t>
      </w:r>
      <w:r w:rsidR="00484479">
        <w:rPr>
          <w:rFonts w:ascii="Times New Roman" w:hAnsi="Times New Roman" w:cs="Times New Roman"/>
          <w:sz w:val="24"/>
          <w:szCs w:val="24"/>
        </w:rPr>
        <w:t>through December 31, 2021</w:t>
      </w:r>
      <w:r>
        <w:rPr>
          <w:rFonts w:ascii="Times New Roman" w:hAnsi="Times New Roman" w:cs="Times New Roman"/>
          <w:sz w:val="24"/>
          <w:szCs w:val="24"/>
        </w:rPr>
        <w:t xml:space="preserve">. If </w:t>
      </w:r>
      <w:r w:rsidR="00484479">
        <w:rPr>
          <w:rFonts w:ascii="Times New Roman" w:hAnsi="Times New Roman" w:cs="Times New Roman"/>
          <w:sz w:val="24"/>
          <w:szCs w:val="24"/>
        </w:rPr>
        <w:t xml:space="preserve">there are multiple TPR cases scheduled </w:t>
      </w:r>
      <w:r w:rsidR="00A32922">
        <w:rPr>
          <w:rFonts w:ascii="Times New Roman" w:hAnsi="Times New Roman" w:cs="Times New Roman"/>
          <w:sz w:val="24"/>
          <w:szCs w:val="24"/>
        </w:rPr>
        <w:t>in one day</w:t>
      </w:r>
      <w:r w:rsidR="00C5495C">
        <w:rPr>
          <w:rFonts w:ascii="Times New Roman" w:hAnsi="Times New Roman" w:cs="Times New Roman"/>
          <w:sz w:val="24"/>
          <w:szCs w:val="24"/>
        </w:rPr>
        <w:t>,</w:t>
      </w:r>
      <w:r w:rsidR="00A32922">
        <w:rPr>
          <w:rFonts w:ascii="Times New Roman" w:hAnsi="Times New Roman" w:cs="Times New Roman"/>
          <w:sz w:val="24"/>
          <w:szCs w:val="24"/>
        </w:rPr>
        <w:t xml:space="preserve"> </w:t>
      </w:r>
      <w:r w:rsidR="00484479">
        <w:rPr>
          <w:rFonts w:ascii="Times New Roman" w:hAnsi="Times New Roman" w:cs="Times New Roman"/>
          <w:sz w:val="24"/>
          <w:szCs w:val="24"/>
        </w:rPr>
        <w:t>priority will be given to the</w:t>
      </w:r>
      <w:r>
        <w:rPr>
          <w:rFonts w:ascii="Times New Roman" w:hAnsi="Times New Roman" w:cs="Times New Roman"/>
          <w:sz w:val="24"/>
          <w:szCs w:val="24"/>
        </w:rPr>
        <w:t xml:space="preserve"> oldest case</w:t>
      </w:r>
      <w:r w:rsidR="00C5495C">
        <w:rPr>
          <w:rFonts w:ascii="Times New Roman" w:hAnsi="Times New Roman" w:cs="Times New Roman"/>
          <w:sz w:val="24"/>
          <w:szCs w:val="24"/>
        </w:rPr>
        <w:t xml:space="preserve"> unless other circumstances warrant a different decision</w:t>
      </w:r>
      <w:r w:rsidR="00484479">
        <w:rPr>
          <w:rFonts w:ascii="Times New Roman" w:hAnsi="Times New Roman" w:cs="Times New Roman"/>
          <w:sz w:val="24"/>
          <w:szCs w:val="24"/>
        </w:rPr>
        <w:t>. All other trials</w:t>
      </w:r>
      <w:r>
        <w:rPr>
          <w:rFonts w:ascii="Times New Roman" w:hAnsi="Times New Roman" w:cs="Times New Roman"/>
          <w:sz w:val="24"/>
          <w:szCs w:val="24"/>
        </w:rPr>
        <w:t xml:space="preserve"> will </w:t>
      </w:r>
      <w:r w:rsidR="00C5495C">
        <w:rPr>
          <w:rFonts w:ascii="Times New Roman" w:hAnsi="Times New Roman" w:cs="Times New Roman"/>
          <w:sz w:val="24"/>
          <w:szCs w:val="24"/>
        </w:rPr>
        <w:t>be put over until Tuesday</w:t>
      </w:r>
      <w:r>
        <w:rPr>
          <w:rFonts w:ascii="Times New Roman" w:hAnsi="Times New Roman" w:cs="Times New Roman"/>
          <w:sz w:val="24"/>
          <w:szCs w:val="24"/>
        </w:rPr>
        <w:t xml:space="preserve"> in case the status of the first case changes.</w:t>
      </w:r>
      <w:r w:rsidR="00C5495C">
        <w:rPr>
          <w:rFonts w:ascii="Times New Roman" w:hAnsi="Times New Roman" w:cs="Times New Roman"/>
          <w:sz w:val="24"/>
          <w:szCs w:val="24"/>
        </w:rPr>
        <w:t xml:space="preserve"> Parties should be prepared to proceed.</w:t>
      </w:r>
      <w:r w:rsidR="00391534">
        <w:rPr>
          <w:rFonts w:ascii="Times New Roman" w:hAnsi="Times New Roman" w:cs="Times New Roman"/>
          <w:b/>
          <w:sz w:val="24"/>
          <w:szCs w:val="24"/>
        </w:rPr>
        <w:t xml:space="preserve"> </w:t>
      </w:r>
    </w:p>
    <w:p w14:paraId="7D4E4B4D" w14:textId="77777777" w:rsidR="0082131E" w:rsidRPr="000A58BB" w:rsidRDefault="0082131E" w:rsidP="000A58BB">
      <w:pPr>
        <w:spacing w:after="60" w:line="276" w:lineRule="auto"/>
        <w:jc w:val="both"/>
        <w:rPr>
          <w:rFonts w:ascii="Times New Roman" w:hAnsi="Times New Roman" w:cs="Times New Roman"/>
          <w:sz w:val="24"/>
          <w:szCs w:val="24"/>
        </w:rPr>
      </w:pPr>
    </w:p>
    <w:p w14:paraId="681877A4" w14:textId="0EA7E032" w:rsidR="00407829" w:rsidRPr="004C40FF" w:rsidRDefault="004642CF" w:rsidP="0099715B">
      <w:pPr>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Phase 1 </w:t>
      </w:r>
      <w:r w:rsidR="00407829" w:rsidRPr="004C40FF">
        <w:rPr>
          <w:rFonts w:ascii="Times New Roman" w:hAnsi="Times New Roman" w:cs="Times New Roman"/>
          <w:b/>
          <w:sz w:val="24"/>
          <w:szCs w:val="24"/>
        </w:rPr>
        <w:t xml:space="preserve">Procedures Applicable to </w:t>
      </w:r>
      <w:r>
        <w:rPr>
          <w:rFonts w:ascii="Times New Roman" w:hAnsi="Times New Roman" w:cs="Times New Roman"/>
          <w:b/>
          <w:sz w:val="24"/>
          <w:szCs w:val="24"/>
        </w:rPr>
        <w:t>In-person</w:t>
      </w:r>
      <w:r w:rsidR="00407829">
        <w:rPr>
          <w:rFonts w:ascii="Times New Roman" w:hAnsi="Times New Roman" w:cs="Times New Roman"/>
          <w:b/>
          <w:sz w:val="24"/>
          <w:szCs w:val="24"/>
        </w:rPr>
        <w:t xml:space="preserve"> Jury Trial</w:t>
      </w:r>
      <w:r w:rsidR="00C5495C">
        <w:rPr>
          <w:rFonts w:ascii="Times New Roman" w:hAnsi="Times New Roman" w:cs="Times New Roman"/>
          <w:b/>
          <w:sz w:val="24"/>
          <w:szCs w:val="24"/>
        </w:rPr>
        <w:t>s</w:t>
      </w:r>
      <w:r>
        <w:rPr>
          <w:rFonts w:ascii="Times New Roman" w:hAnsi="Times New Roman" w:cs="Times New Roman"/>
          <w:b/>
          <w:sz w:val="24"/>
          <w:szCs w:val="24"/>
        </w:rPr>
        <w:t xml:space="preserve"> for the Children’s Division Termination of Parental Rights (TPR) Cases</w:t>
      </w:r>
    </w:p>
    <w:p w14:paraId="0DB2B89B" w14:textId="77777777" w:rsidR="00407829" w:rsidRDefault="00407829" w:rsidP="0099715B">
      <w:pPr>
        <w:suppressAutoHyphens/>
        <w:spacing w:after="60" w:line="276" w:lineRule="auto"/>
        <w:jc w:val="both"/>
        <w:rPr>
          <w:rFonts w:ascii="Times New Roman" w:hAnsi="Times New Roman" w:cs="Times New Roman"/>
          <w:spacing w:val="-3"/>
          <w:sz w:val="24"/>
          <w:szCs w:val="24"/>
        </w:rPr>
      </w:pPr>
    </w:p>
    <w:p w14:paraId="6B27DC1D" w14:textId="77777777" w:rsidR="00870DB1" w:rsidRPr="00A410AB" w:rsidRDefault="00870DB1" w:rsidP="00870DB1">
      <w:pPr>
        <w:widowControl/>
        <w:autoSpaceDE/>
        <w:autoSpaceDN/>
        <w:spacing w:line="276" w:lineRule="auto"/>
        <w:jc w:val="both"/>
        <w:rPr>
          <w:rFonts w:eastAsia="Times New Roman" w:cs="Times New Roman"/>
          <w:color w:val="000000"/>
          <w:sz w:val="24"/>
          <w:szCs w:val="24"/>
          <w:lang w:bidi="ar-SA"/>
        </w:rPr>
      </w:pPr>
      <w:r w:rsidRPr="00A410AB">
        <w:rPr>
          <w:rFonts w:ascii="Times New Roman" w:eastAsia="Times New Roman" w:hAnsi="Times New Roman" w:cs="Times New Roman"/>
          <w:color w:val="000000"/>
          <w:sz w:val="24"/>
          <w:szCs w:val="24"/>
          <w:lang w:bidi="ar-SA"/>
        </w:rPr>
        <w:t xml:space="preserve">Notice shall be sent out for all in-person TPR jury trials at least 30 days prior to the hearing if the party did not receive verbal notice at the prior hearing. If the party is to appear via Zoom the notice should include the instructions for how to appear remotely for Zoom. When providing notice (either verbally or in writing) for the in-person jury room at Zoofari, notice shall ensure that the address 9715 W. Bluemound Rd, Wauwatosa, WI 53226 is provided. </w:t>
      </w:r>
    </w:p>
    <w:p w14:paraId="1948B3B1" w14:textId="77777777" w:rsidR="00B221CF" w:rsidRDefault="00B221CF" w:rsidP="0099715B">
      <w:pPr>
        <w:pStyle w:val="BodyText"/>
        <w:spacing w:after="60" w:line="276" w:lineRule="auto"/>
        <w:ind w:left="0" w:firstLine="0"/>
        <w:jc w:val="both"/>
        <w:rPr>
          <w:rFonts w:ascii="Times New Roman" w:hAnsi="Times New Roman" w:cs="Times New Roman"/>
          <w:spacing w:val="-3"/>
          <w:sz w:val="24"/>
          <w:szCs w:val="24"/>
        </w:rPr>
      </w:pPr>
    </w:p>
    <w:p w14:paraId="0C4015ED" w14:textId="4433FB9E" w:rsidR="00955639" w:rsidRDefault="00407829" w:rsidP="0099715B">
      <w:pPr>
        <w:pStyle w:val="BodyText"/>
        <w:spacing w:after="60" w:line="276" w:lineRule="auto"/>
        <w:ind w:left="0" w:firstLine="0"/>
        <w:jc w:val="both"/>
        <w:rPr>
          <w:rFonts w:ascii="Times New Roman" w:hAnsi="Times New Roman" w:cs="Times New Roman"/>
          <w:sz w:val="24"/>
          <w:szCs w:val="24"/>
          <w:u w:val="single"/>
        </w:rPr>
      </w:pPr>
      <w:r w:rsidRPr="004C40FF">
        <w:rPr>
          <w:rFonts w:ascii="Times New Roman" w:hAnsi="Times New Roman" w:cs="Times New Roman"/>
          <w:sz w:val="24"/>
          <w:szCs w:val="24"/>
          <w:u w:val="single"/>
        </w:rPr>
        <w:t>TPR Court Hearings</w:t>
      </w:r>
      <w:r>
        <w:rPr>
          <w:rFonts w:ascii="Times New Roman" w:hAnsi="Times New Roman" w:cs="Times New Roman"/>
          <w:sz w:val="24"/>
          <w:szCs w:val="24"/>
          <w:u w:val="single"/>
        </w:rPr>
        <w:t xml:space="preserve"> Scheduled for a</w:t>
      </w:r>
      <w:r w:rsidR="00B221CF">
        <w:rPr>
          <w:rFonts w:ascii="Times New Roman" w:hAnsi="Times New Roman" w:cs="Times New Roman"/>
          <w:sz w:val="24"/>
          <w:szCs w:val="24"/>
          <w:u w:val="single"/>
        </w:rPr>
        <w:t>n I</w:t>
      </w:r>
      <w:r w:rsidR="00F3485B">
        <w:rPr>
          <w:rFonts w:ascii="Times New Roman" w:hAnsi="Times New Roman" w:cs="Times New Roman"/>
          <w:sz w:val="24"/>
          <w:szCs w:val="24"/>
          <w:u w:val="single"/>
        </w:rPr>
        <w:t>n-person</w:t>
      </w:r>
      <w:r>
        <w:rPr>
          <w:rFonts w:ascii="Times New Roman" w:hAnsi="Times New Roman" w:cs="Times New Roman"/>
          <w:sz w:val="24"/>
          <w:szCs w:val="24"/>
          <w:u w:val="single"/>
        </w:rPr>
        <w:t xml:space="preserve"> Jury Trial</w:t>
      </w:r>
      <w:r w:rsidR="00F3485B">
        <w:rPr>
          <w:rFonts w:ascii="Times New Roman" w:hAnsi="Times New Roman" w:cs="Times New Roman"/>
          <w:sz w:val="24"/>
          <w:szCs w:val="24"/>
          <w:u w:val="single"/>
        </w:rPr>
        <w:t xml:space="preserve"> at Zoofari</w:t>
      </w:r>
    </w:p>
    <w:p w14:paraId="6D3C151E" w14:textId="77777777" w:rsidR="00955639" w:rsidRPr="00955639" w:rsidRDefault="00955639" w:rsidP="0099715B">
      <w:pPr>
        <w:pStyle w:val="BodyText"/>
        <w:spacing w:after="60" w:line="276" w:lineRule="auto"/>
        <w:ind w:left="0" w:firstLine="0"/>
        <w:jc w:val="both"/>
        <w:rPr>
          <w:rFonts w:ascii="Times New Roman" w:hAnsi="Times New Roman" w:cs="Times New Roman"/>
          <w:sz w:val="24"/>
          <w:szCs w:val="24"/>
          <w:u w:val="single"/>
        </w:rPr>
      </w:pPr>
    </w:p>
    <w:p w14:paraId="1195E1DE" w14:textId="3E926987" w:rsidR="00955639" w:rsidRPr="005005CA" w:rsidRDefault="00955639" w:rsidP="0099715B">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party is</w:t>
      </w:r>
      <w:r w:rsidR="001C20A1">
        <w:rPr>
          <w:rFonts w:ascii="Times New Roman" w:eastAsia="Times New Roman" w:hAnsi="Times New Roman" w:cs="Times New Roman"/>
          <w:sz w:val="24"/>
          <w:szCs w:val="24"/>
        </w:rPr>
        <w:t xml:space="preserve"> requesting an in-person</w:t>
      </w:r>
      <w:r>
        <w:rPr>
          <w:rFonts w:ascii="Times New Roman" w:eastAsia="Times New Roman" w:hAnsi="Times New Roman" w:cs="Times New Roman"/>
          <w:sz w:val="24"/>
          <w:szCs w:val="24"/>
        </w:rPr>
        <w:t xml:space="preserve"> TPR jury trial the</w:t>
      </w:r>
      <w:r w:rsidRPr="005005CA">
        <w:rPr>
          <w:rFonts w:ascii="Times New Roman" w:eastAsia="Times New Roman" w:hAnsi="Times New Roman" w:cs="Times New Roman"/>
          <w:sz w:val="24"/>
          <w:szCs w:val="24"/>
        </w:rPr>
        <w:t xml:space="preserve"> court </w:t>
      </w:r>
      <w:r>
        <w:rPr>
          <w:rFonts w:ascii="Times New Roman" w:eastAsia="Times New Roman" w:hAnsi="Times New Roman" w:cs="Times New Roman"/>
          <w:sz w:val="24"/>
          <w:szCs w:val="24"/>
        </w:rPr>
        <w:t>will</w:t>
      </w:r>
      <w:r w:rsidRPr="005005CA">
        <w:rPr>
          <w:rFonts w:ascii="Times New Roman" w:eastAsia="Times New Roman" w:hAnsi="Times New Roman" w:cs="Times New Roman"/>
          <w:sz w:val="24"/>
          <w:szCs w:val="24"/>
        </w:rPr>
        <w:t xml:space="preserve"> ensure that parties understand what an in-person hearing </w:t>
      </w:r>
      <w:r>
        <w:rPr>
          <w:rFonts w:ascii="Times New Roman" w:eastAsia="Times New Roman" w:hAnsi="Times New Roman" w:cs="Times New Roman"/>
          <w:sz w:val="24"/>
          <w:szCs w:val="24"/>
        </w:rPr>
        <w:t>entails</w:t>
      </w:r>
      <w:r w:rsidRPr="005005CA">
        <w:rPr>
          <w:rFonts w:ascii="Times New Roman" w:eastAsia="Times New Roman" w:hAnsi="Times New Roman" w:cs="Times New Roman"/>
          <w:sz w:val="24"/>
          <w:szCs w:val="24"/>
        </w:rPr>
        <w:t xml:space="preserve">. </w:t>
      </w:r>
    </w:p>
    <w:p w14:paraId="3E06C10A" w14:textId="1DCBFD59" w:rsidR="00955639" w:rsidRPr="005005CA" w:rsidRDefault="00955639" w:rsidP="0099715B">
      <w:pPr>
        <w:pStyle w:val="ListParagraph"/>
        <w:widowControl/>
        <w:numPr>
          <w:ilvl w:val="0"/>
          <w:numId w:val="2"/>
        </w:numPr>
        <w:autoSpaceDE/>
        <w:autoSpaceDN/>
        <w:spacing w:after="60" w:line="276" w:lineRule="auto"/>
        <w:contextualSpacing/>
        <w:jc w:val="both"/>
        <w:rPr>
          <w:rFonts w:ascii="Times New Roman" w:eastAsia="Times New Roman" w:hAnsi="Times New Roman" w:cs="Times New Roman"/>
          <w:sz w:val="24"/>
          <w:szCs w:val="24"/>
        </w:rPr>
      </w:pPr>
      <w:r w:rsidRPr="005005CA">
        <w:rPr>
          <w:rFonts w:ascii="Times New Roman" w:eastAsia="Times New Roman" w:hAnsi="Times New Roman" w:cs="Times New Roman"/>
          <w:sz w:val="24"/>
          <w:szCs w:val="24"/>
        </w:rPr>
        <w:t xml:space="preserve">Both the attorney and their client must understand that they will be in the </w:t>
      </w:r>
      <w:r w:rsidR="00E4171F">
        <w:rPr>
          <w:rFonts w:ascii="Times New Roman" w:eastAsia="Times New Roman" w:hAnsi="Times New Roman" w:cs="Times New Roman"/>
          <w:sz w:val="24"/>
          <w:szCs w:val="24"/>
        </w:rPr>
        <w:t xml:space="preserve">Zoofari </w:t>
      </w:r>
      <w:r w:rsidRPr="005005CA">
        <w:rPr>
          <w:rFonts w:ascii="Times New Roman" w:eastAsia="Times New Roman" w:hAnsi="Times New Roman" w:cs="Times New Roman"/>
          <w:sz w:val="24"/>
          <w:szCs w:val="24"/>
        </w:rPr>
        <w:t>cou</w:t>
      </w:r>
      <w:r>
        <w:rPr>
          <w:rFonts w:ascii="Times New Roman" w:eastAsia="Times New Roman" w:hAnsi="Times New Roman" w:cs="Times New Roman"/>
          <w:sz w:val="24"/>
          <w:szCs w:val="24"/>
        </w:rPr>
        <w:t>rtroom wearing a face mask</w:t>
      </w:r>
      <w:r w:rsidRPr="005005CA">
        <w:rPr>
          <w:rFonts w:ascii="Times New Roman" w:eastAsia="Times New Roman" w:hAnsi="Times New Roman" w:cs="Times New Roman"/>
          <w:sz w:val="24"/>
          <w:szCs w:val="24"/>
        </w:rPr>
        <w:t xml:space="preserve"> seated </w:t>
      </w:r>
      <w:r>
        <w:rPr>
          <w:rFonts w:ascii="Times New Roman" w:eastAsia="Times New Roman" w:hAnsi="Times New Roman" w:cs="Times New Roman"/>
          <w:sz w:val="24"/>
          <w:szCs w:val="24"/>
        </w:rPr>
        <w:t xml:space="preserve">side by side with a plexiglass separation </w:t>
      </w:r>
      <w:r w:rsidRPr="005005CA">
        <w:rPr>
          <w:rFonts w:ascii="Times New Roman" w:eastAsia="Times New Roman" w:hAnsi="Times New Roman" w:cs="Times New Roman"/>
          <w:sz w:val="24"/>
          <w:szCs w:val="24"/>
        </w:rPr>
        <w:t xml:space="preserve">during the hearing.  </w:t>
      </w:r>
    </w:p>
    <w:p w14:paraId="242869BC" w14:textId="042C4407" w:rsidR="00955639" w:rsidRPr="005005CA" w:rsidRDefault="00955639" w:rsidP="0099715B">
      <w:pPr>
        <w:pStyle w:val="ListParagraph"/>
        <w:widowControl/>
        <w:numPr>
          <w:ilvl w:val="0"/>
          <w:numId w:val="2"/>
        </w:numPr>
        <w:autoSpaceDE/>
        <w:autoSpaceDN/>
        <w:spacing w:after="6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Courts should address h</w:t>
      </w:r>
      <w:r w:rsidRPr="005005CA">
        <w:rPr>
          <w:rFonts w:ascii="Times New Roman" w:eastAsia="Times New Roman" w:hAnsi="Times New Roman" w:cs="Times New Roman"/>
          <w:sz w:val="24"/>
          <w:szCs w:val="24"/>
        </w:rPr>
        <w:t>ealth risks</w:t>
      </w:r>
      <w:r>
        <w:rPr>
          <w:rFonts w:ascii="Times New Roman" w:eastAsia="Times New Roman" w:hAnsi="Times New Roman" w:cs="Times New Roman"/>
          <w:sz w:val="24"/>
          <w:szCs w:val="24"/>
        </w:rPr>
        <w:t xml:space="preserve"> for all individuals.</w:t>
      </w:r>
      <w:r w:rsidRPr="005005CA">
        <w:rPr>
          <w:rFonts w:ascii="Times New Roman" w:eastAsia="Times New Roman" w:hAnsi="Times New Roman" w:cs="Times New Roman"/>
          <w:sz w:val="24"/>
          <w:szCs w:val="24"/>
        </w:rPr>
        <w:t xml:space="preserve"> </w:t>
      </w:r>
      <w:r w:rsidR="00BC635D">
        <w:rPr>
          <w:rFonts w:ascii="Times New Roman" w:eastAsia="Times New Roman" w:hAnsi="Times New Roman" w:cs="Times New Roman"/>
          <w:sz w:val="24"/>
          <w:szCs w:val="24"/>
        </w:rPr>
        <w:t xml:space="preserve">This can be done off the record in a breakout room on Zoom with the Judge and the party with the health risk to avoid sharing someone’s private information. The party with the health risk should request the breakout room discussion. </w:t>
      </w:r>
      <w:r w:rsidRPr="005005CA">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es an individual </w:t>
      </w:r>
      <w:r w:rsidRPr="005005CA">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w:t>
      </w:r>
      <w:r w:rsidRPr="00500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compromised</w:t>
      </w:r>
      <w:r w:rsidRPr="005005CA">
        <w:rPr>
          <w:rFonts w:ascii="Times New Roman" w:eastAsia="Times New Roman" w:hAnsi="Times New Roman" w:cs="Times New Roman"/>
          <w:sz w:val="24"/>
          <w:szCs w:val="24"/>
        </w:rPr>
        <w:t xml:space="preserve"> immune system?  </w:t>
      </w:r>
      <w:r>
        <w:rPr>
          <w:rFonts w:ascii="Times New Roman" w:eastAsia="Times New Roman" w:hAnsi="Times New Roman" w:cs="Times New Roman"/>
          <w:sz w:val="24"/>
          <w:szCs w:val="24"/>
        </w:rPr>
        <w:t xml:space="preserve">Are there </w:t>
      </w:r>
      <w:r w:rsidRPr="005005CA">
        <w:rPr>
          <w:rFonts w:ascii="Times New Roman" w:eastAsia="Times New Roman" w:hAnsi="Times New Roman" w:cs="Times New Roman"/>
          <w:sz w:val="24"/>
          <w:szCs w:val="24"/>
        </w:rPr>
        <w:t>family members wit</w:t>
      </w:r>
      <w:r w:rsidR="00C5495C">
        <w:rPr>
          <w:rFonts w:ascii="Times New Roman" w:eastAsia="Times New Roman" w:hAnsi="Times New Roman" w:cs="Times New Roman"/>
          <w:sz w:val="24"/>
          <w:szCs w:val="24"/>
        </w:rPr>
        <w:t xml:space="preserve">h compromised immune systems? </w:t>
      </w:r>
      <w:r w:rsidRPr="005005CA">
        <w:rPr>
          <w:rFonts w:ascii="Times New Roman" w:eastAsia="Times New Roman" w:hAnsi="Times New Roman" w:cs="Times New Roman"/>
          <w:sz w:val="24"/>
          <w:szCs w:val="24"/>
        </w:rPr>
        <w:t>Have they considered their client’s contact</w:t>
      </w:r>
      <w:r>
        <w:rPr>
          <w:rFonts w:ascii="Times New Roman" w:eastAsia="Times New Roman" w:hAnsi="Times New Roman" w:cs="Times New Roman"/>
          <w:sz w:val="24"/>
          <w:szCs w:val="24"/>
        </w:rPr>
        <w:t>s in the community? </w:t>
      </w:r>
    </w:p>
    <w:p w14:paraId="3D6D279D" w14:textId="313A7A9D" w:rsidR="00955639" w:rsidRPr="005005CA" w:rsidRDefault="00955639" w:rsidP="0099715B">
      <w:pPr>
        <w:pStyle w:val="ListParagraph"/>
        <w:widowControl/>
        <w:numPr>
          <w:ilvl w:val="0"/>
          <w:numId w:val="2"/>
        </w:numPr>
        <w:autoSpaceDE/>
        <w:autoSpaceDN/>
        <w:spacing w:after="60" w:line="276" w:lineRule="auto"/>
        <w:contextualSpacing/>
        <w:jc w:val="both"/>
        <w:rPr>
          <w:rFonts w:ascii="Times New Roman" w:eastAsia="Times New Roman" w:hAnsi="Times New Roman" w:cs="Times New Roman"/>
          <w:sz w:val="24"/>
          <w:szCs w:val="24"/>
        </w:rPr>
      </w:pPr>
      <w:r w:rsidRPr="005005CA">
        <w:rPr>
          <w:rFonts w:ascii="Times New Roman" w:eastAsia="Times New Roman" w:hAnsi="Times New Roman" w:cs="Times New Roman"/>
          <w:sz w:val="24"/>
          <w:szCs w:val="24"/>
        </w:rPr>
        <w:t>Courts need to limit the footprint in the courtroom for in-person hearings. It is paramount for the judge to specify, identify</w:t>
      </w:r>
      <w:r w:rsidR="00C5495C">
        <w:rPr>
          <w:rFonts w:ascii="Times New Roman" w:eastAsia="Times New Roman" w:hAnsi="Times New Roman" w:cs="Times New Roman"/>
          <w:sz w:val="24"/>
          <w:szCs w:val="24"/>
        </w:rPr>
        <w:t>,</w:t>
      </w:r>
      <w:r w:rsidRPr="005005CA">
        <w:rPr>
          <w:rFonts w:ascii="Times New Roman" w:eastAsia="Times New Roman" w:hAnsi="Times New Roman" w:cs="Times New Roman"/>
          <w:sz w:val="24"/>
          <w:szCs w:val="24"/>
        </w:rPr>
        <w:t xml:space="preserve"> and articulate who will appear in-person and who will appear via Zoom for the hearing. </w:t>
      </w:r>
    </w:p>
    <w:p w14:paraId="3550BC2E" w14:textId="42841FE7" w:rsidR="00C5495C" w:rsidRPr="000A58BB" w:rsidRDefault="00955639" w:rsidP="000A58BB">
      <w:pPr>
        <w:pStyle w:val="ListParagraph"/>
        <w:widowControl/>
        <w:numPr>
          <w:ilvl w:val="0"/>
          <w:numId w:val="2"/>
        </w:numPr>
        <w:autoSpaceDE/>
        <w:autoSpaceDN/>
        <w:spacing w:after="6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Attorneys should articulate how they w</w:t>
      </w:r>
      <w:r w:rsidRPr="005005CA">
        <w:rPr>
          <w:rFonts w:ascii="Times New Roman" w:eastAsia="Times New Roman" w:hAnsi="Times New Roman" w:cs="Times New Roman"/>
          <w:sz w:val="24"/>
          <w:szCs w:val="24"/>
        </w:rPr>
        <w:t>ish to communicate</w:t>
      </w:r>
      <w:r>
        <w:rPr>
          <w:rFonts w:ascii="Times New Roman" w:eastAsia="Times New Roman" w:hAnsi="Times New Roman" w:cs="Times New Roman"/>
          <w:sz w:val="24"/>
          <w:szCs w:val="24"/>
        </w:rPr>
        <w:t xml:space="preserve"> with their clients</w:t>
      </w:r>
      <w:r w:rsidRPr="005005CA">
        <w:rPr>
          <w:rFonts w:ascii="Times New Roman" w:eastAsia="Times New Roman" w:hAnsi="Times New Roman" w:cs="Times New Roman"/>
          <w:sz w:val="24"/>
          <w:szCs w:val="24"/>
        </w:rPr>
        <w:t xml:space="preserve"> during the hearing</w:t>
      </w:r>
      <w:r>
        <w:rPr>
          <w:rFonts w:ascii="Times New Roman" w:eastAsia="Times New Roman" w:hAnsi="Times New Roman" w:cs="Times New Roman"/>
          <w:sz w:val="24"/>
          <w:szCs w:val="24"/>
        </w:rPr>
        <w:t>.</w:t>
      </w:r>
      <w:r w:rsidRPr="005005CA">
        <w:rPr>
          <w:rFonts w:ascii="Times New Roman" w:eastAsia="Times New Roman" w:hAnsi="Times New Roman" w:cs="Times New Roman"/>
          <w:sz w:val="24"/>
          <w:szCs w:val="24"/>
        </w:rPr>
        <w:t xml:space="preserve">  Will the court </w:t>
      </w:r>
      <w:r w:rsidR="00E76C1C">
        <w:rPr>
          <w:rFonts w:ascii="Times New Roman" w:eastAsia="Times New Roman" w:hAnsi="Times New Roman" w:cs="Times New Roman"/>
          <w:sz w:val="24"/>
          <w:szCs w:val="24"/>
        </w:rPr>
        <w:t>allow texting via cell phones? </w:t>
      </w:r>
      <w:r w:rsidR="00BC635D">
        <w:rPr>
          <w:rFonts w:ascii="Times New Roman" w:eastAsia="Times New Roman" w:hAnsi="Times New Roman" w:cs="Times New Roman"/>
          <w:sz w:val="24"/>
          <w:szCs w:val="24"/>
        </w:rPr>
        <w:t xml:space="preserve"> </w:t>
      </w:r>
      <w:r w:rsidR="00BC635D" w:rsidRPr="005005CA">
        <w:rPr>
          <w:rFonts w:ascii="Times New Roman" w:eastAsia="Times New Roman" w:hAnsi="Times New Roman" w:cs="Times New Roman"/>
          <w:sz w:val="24"/>
          <w:szCs w:val="24"/>
        </w:rPr>
        <w:t>Have the parties practiced this function? </w:t>
      </w:r>
      <w:r w:rsidR="00BC635D">
        <w:rPr>
          <w:rFonts w:ascii="Times New Roman" w:eastAsia="Times New Roman" w:hAnsi="Times New Roman" w:cs="Times New Roman"/>
          <w:sz w:val="24"/>
          <w:szCs w:val="24"/>
        </w:rPr>
        <w:t xml:space="preserve"> Will they need breaks to discuss events with their client? </w:t>
      </w:r>
      <w:r>
        <w:rPr>
          <w:rFonts w:ascii="Times New Roman" w:eastAsia="Times New Roman" w:hAnsi="Times New Roman" w:cs="Times New Roman"/>
          <w:sz w:val="24"/>
          <w:szCs w:val="24"/>
        </w:rPr>
        <w:t>Remember, the plexiglass will prevent whispering and pa</w:t>
      </w:r>
      <w:r w:rsidR="00BC635D">
        <w:rPr>
          <w:rFonts w:ascii="Times New Roman" w:eastAsia="Times New Roman" w:hAnsi="Times New Roman" w:cs="Times New Roman"/>
          <w:sz w:val="24"/>
          <w:szCs w:val="24"/>
        </w:rPr>
        <w:t xml:space="preserve">ssing of paper back and forth. </w:t>
      </w:r>
      <w:r w:rsidR="00206BA1">
        <w:rPr>
          <w:rFonts w:ascii="Times New Roman" w:eastAsia="Times New Roman" w:hAnsi="Times New Roman" w:cs="Times New Roman"/>
          <w:sz w:val="24"/>
          <w:szCs w:val="24"/>
        </w:rPr>
        <w:t>Will the court allow attorneys to communicate with their client via electronic devise</w:t>
      </w:r>
      <w:r w:rsidR="00A01218">
        <w:rPr>
          <w:rFonts w:ascii="Times New Roman" w:eastAsia="Times New Roman" w:hAnsi="Times New Roman" w:cs="Times New Roman"/>
          <w:sz w:val="24"/>
          <w:szCs w:val="24"/>
        </w:rPr>
        <w:t>? Wi</w:t>
      </w:r>
      <w:r w:rsidR="00CE4C3A">
        <w:rPr>
          <w:rFonts w:ascii="Times New Roman" w:eastAsia="Times New Roman" w:hAnsi="Times New Roman" w:cs="Times New Roman"/>
          <w:sz w:val="24"/>
          <w:szCs w:val="24"/>
        </w:rPr>
        <w:t>-</w:t>
      </w:r>
      <w:r w:rsidR="00A01218">
        <w:rPr>
          <w:rFonts w:ascii="Times New Roman" w:eastAsia="Times New Roman" w:hAnsi="Times New Roman" w:cs="Times New Roman"/>
          <w:sz w:val="24"/>
          <w:szCs w:val="24"/>
        </w:rPr>
        <w:t>Fi is available at Zoofari.</w:t>
      </w:r>
      <w:r w:rsidR="005F31FE">
        <w:rPr>
          <w:rFonts w:ascii="Times New Roman" w:eastAsia="Times New Roman" w:hAnsi="Times New Roman" w:cs="Times New Roman"/>
          <w:sz w:val="24"/>
          <w:szCs w:val="24"/>
        </w:rPr>
        <w:t xml:space="preserve"> </w:t>
      </w:r>
      <w:r w:rsidR="005F31FE" w:rsidRPr="005F31FE">
        <w:rPr>
          <w:rFonts w:ascii="Times New Roman" w:eastAsia="Times New Roman" w:hAnsi="Times New Roman" w:cs="Times New Roman"/>
          <w:b/>
          <w:sz w:val="24"/>
          <w:szCs w:val="24"/>
        </w:rPr>
        <w:t xml:space="preserve">There will not be individual court </w:t>
      </w:r>
      <w:r w:rsidR="005F31FE" w:rsidRPr="005F31FE">
        <w:rPr>
          <w:rFonts w:ascii="Times New Roman" w:eastAsia="Times New Roman" w:hAnsi="Times New Roman" w:cs="Times New Roman"/>
          <w:b/>
          <w:sz w:val="24"/>
          <w:szCs w:val="24"/>
        </w:rPr>
        <w:lastRenderedPageBreak/>
        <w:t>computers on each attorney table similar to the in-person hearing room at VPYFJC.</w:t>
      </w:r>
    </w:p>
    <w:p w14:paraId="754FF98A" w14:textId="77777777" w:rsidR="00C5495C" w:rsidRPr="005005CA" w:rsidRDefault="00C5495C" w:rsidP="0099715B">
      <w:pPr>
        <w:pStyle w:val="ListParagraph"/>
        <w:widowControl/>
        <w:autoSpaceDE/>
        <w:autoSpaceDN/>
        <w:spacing w:after="60" w:line="276" w:lineRule="auto"/>
        <w:ind w:left="720" w:firstLine="0"/>
        <w:contextualSpacing/>
        <w:jc w:val="both"/>
        <w:rPr>
          <w:rFonts w:ascii="Times New Roman" w:eastAsia="Times New Roman" w:hAnsi="Times New Roman" w:cs="Times New Roman"/>
          <w:sz w:val="24"/>
          <w:szCs w:val="24"/>
        </w:rPr>
      </w:pPr>
    </w:p>
    <w:p w14:paraId="01C831BA" w14:textId="0FF3A822" w:rsidR="00B963D3" w:rsidRDefault="00B963D3" w:rsidP="0099715B">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Face Mask Social Distancing Policy </w:t>
      </w:r>
    </w:p>
    <w:p w14:paraId="3F6CA45F" w14:textId="77777777" w:rsidR="00B963D3" w:rsidRDefault="00B963D3" w:rsidP="0099715B">
      <w:pPr>
        <w:spacing w:after="60" w:line="276" w:lineRule="auto"/>
        <w:jc w:val="both"/>
        <w:rPr>
          <w:rFonts w:ascii="Times New Roman" w:eastAsia="Times New Roman" w:hAnsi="Times New Roman" w:cs="Times New Roman"/>
          <w:sz w:val="24"/>
          <w:szCs w:val="24"/>
        </w:rPr>
      </w:pPr>
    </w:p>
    <w:p w14:paraId="511E4FCE" w14:textId="78285C5F" w:rsidR="00955639" w:rsidRDefault="00955639" w:rsidP="0099715B">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parties come for an in-person hearing they will be required to follow the Supreme Court Orders as well as the Milwaukee County Universal Face Mask Policy. </w:t>
      </w:r>
      <w:r w:rsidRPr="0096428D">
        <w:rPr>
          <w:rFonts w:ascii="Times New Roman" w:eastAsia="Times New Roman" w:hAnsi="Times New Roman" w:cs="Times New Roman"/>
          <w:sz w:val="24"/>
          <w:szCs w:val="24"/>
        </w:rPr>
        <w:t xml:space="preserve"> Please see the attached Milwaukee County Policy and Procedure for greater details.</w:t>
      </w:r>
      <w:r w:rsidRPr="00FC3A1F">
        <w:rPr>
          <w:rFonts w:ascii="Times New Roman" w:eastAsia="Times New Roman" w:hAnsi="Times New Roman" w:cs="Times New Roman"/>
          <w:sz w:val="24"/>
          <w:szCs w:val="24"/>
        </w:rPr>
        <w:t xml:space="preserve"> </w:t>
      </w:r>
    </w:p>
    <w:p w14:paraId="12E86768" w14:textId="38898ED8" w:rsidR="00955639" w:rsidRPr="008A5168" w:rsidRDefault="00955639" w:rsidP="0099715B">
      <w:pPr>
        <w:pStyle w:val="ListParagraph"/>
        <w:numPr>
          <w:ilvl w:val="0"/>
          <w:numId w:val="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8A5168">
        <w:rPr>
          <w:rFonts w:ascii="Times New Roman" w:eastAsia="Times New Roman" w:hAnsi="Times New Roman" w:cs="Times New Roman"/>
          <w:sz w:val="24"/>
          <w:szCs w:val="24"/>
        </w:rPr>
        <w:t>Milwaukee County Universal Face</w:t>
      </w:r>
      <w:r>
        <w:rPr>
          <w:rFonts w:ascii="Times New Roman" w:eastAsia="Times New Roman" w:hAnsi="Times New Roman" w:cs="Times New Roman"/>
          <w:sz w:val="24"/>
          <w:szCs w:val="24"/>
        </w:rPr>
        <w:t xml:space="preserve"> Ma</w:t>
      </w:r>
      <w:r w:rsidRPr="008A5168">
        <w:rPr>
          <w:rFonts w:ascii="Times New Roman" w:eastAsia="Times New Roman" w:hAnsi="Times New Roman" w:cs="Times New Roman"/>
          <w:sz w:val="24"/>
          <w:szCs w:val="24"/>
        </w:rPr>
        <w:t>sk Policy</w:t>
      </w:r>
      <w:r>
        <w:rPr>
          <w:rFonts w:ascii="Times New Roman" w:eastAsia="Times New Roman" w:hAnsi="Times New Roman" w:cs="Times New Roman"/>
          <w:sz w:val="24"/>
          <w:szCs w:val="24"/>
        </w:rPr>
        <w:t xml:space="preserve"> provides that </w:t>
      </w:r>
      <w:r w:rsidRPr="008A5168">
        <w:rPr>
          <w:rFonts w:ascii="Times New Roman" w:hAnsi="Times New Roman" w:cs="Times New Roman"/>
          <w:sz w:val="24"/>
          <w:szCs w:val="24"/>
          <w:lang w:val="en"/>
        </w:rPr>
        <w:t xml:space="preserve">employees, contractors, vendors, volunteers, service users and members of the public wear </w:t>
      </w:r>
      <w:r>
        <w:rPr>
          <w:rFonts w:ascii="Times New Roman" w:hAnsi="Times New Roman" w:cs="Times New Roman"/>
          <w:sz w:val="24"/>
          <w:szCs w:val="24"/>
          <w:lang w:val="en"/>
        </w:rPr>
        <w:t>face mask</w:t>
      </w:r>
      <w:r w:rsidRPr="008A5168">
        <w:rPr>
          <w:rFonts w:ascii="Times New Roman" w:hAnsi="Times New Roman" w:cs="Times New Roman"/>
          <w:sz w:val="24"/>
          <w:szCs w:val="24"/>
          <w:lang w:val="en"/>
        </w:rPr>
        <w:t>s when entering county facilities and grounds that hav</w:t>
      </w:r>
      <w:r>
        <w:rPr>
          <w:rFonts w:ascii="Times New Roman" w:hAnsi="Times New Roman" w:cs="Times New Roman"/>
          <w:sz w:val="24"/>
          <w:szCs w:val="24"/>
          <w:lang w:val="en"/>
        </w:rPr>
        <w:t xml:space="preserve">e a "controlled entry point."  </w:t>
      </w:r>
      <w:r w:rsidRPr="008A5168">
        <w:rPr>
          <w:rFonts w:ascii="Times New Roman" w:hAnsi="Times New Roman" w:cs="Times New Roman"/>
          <w:sz w:val="24"/>
          <w:szCs w:val="24"/>
          <w:lang w:val="en"/>
        </w:rPr>
        <w:t xml:space="preserve">Thus, </w:t>
      </w:r>
      <w:r>
        <w:rPr>
          <w:rFonts w:ascii="Times New Roman" w:eastAsia="Times New Roman" w:hAnsi="Times New Roman" w:cs="Times New Roman"/>
          <w:sz w:val="24"/>
          <w:szCs w:val="24"/>
        </w:rPr>
        <w:t>face mask</w:t>
      </w:r>
      <w:r w:rsidRPr="008A5168">
        <w:rPr>
          <w:rFonts w:ascii="Times New Roman" w:eastAsia="Times New Roman" w:hAnsi="Times New Roman" w:cs="Times New Roman"/>
          <w:sz w:val="24"/>
          <w:szCs w:val="24"/>
        </w:rPr>
        <w:t xml:space="preserve">s shall be worn </w:t>
      </w:r>
      <w:r>
        <w:rPr>
          <w:rFonts w:ascii="Times New Roman" w:eastAsia="Times New Roman" w:hAnsi="Times New Roman" w:cs="Times New Roman"/>
          <w:sz w:val="24"/>
          <w:szCs w:val="24"/>
        </w:rPr>
        <w:t xml:space="preserve">upon entry to the </w:t>
      </w:r>
      <w:r w:rsidR="00B44BBF">
        <w:rPr>
          <w:rFonts w:ascii="Times New Roman" w:eastAsia="Times New Roman" w:hAnsi="Times New Roman" w:cs="Times New Roman"/>
          <w:sz w:val="24"/>
          <w:szCs w:val="24"/>
        </w:rPr>
        <w:t>Zoofari</w:t>
      </w:r>
      <w:r w:rsidR="00E4171F">
        <w:rPr>
          <w:rFonts w:ascii="Times New Roman" w:eastAsia="Times New Roman" w:hAnsi="Times New Roman" w:cs="Times New Roman"/>
          <w:sz w:val="24"/>
          <w:szCs w:val="24"/>
        </w:rPr>
        <w:t xml:space="preserve"> and while on the premises</w:t>
      </w:r>
      <w:r w:rsidRPr="008A5168">
        <w:rPr>
          <w:rFonts w:ascii="Times New Roman" w:eastAsia="Times New Roman" w:hAnsi="Times New Roman" w:cs="Times New Roman"/>
          <w:sz w:val="24"/>
          <w:szCs w:val="24"/>
        </w:rPr>
        <w:t xml:space="preserve">. </w:t>
      </w:r>
    </w:p>
    <w:p w14:paraId="78D3C4E3" w14:textId="77777777" w:rsidR="00955639" w:rsidRDefault="00955639" w:rsidP="0099715B">
      <w:pPr>
        <w:pStyle w:val="ListParagraph"/>
        <w:numPr>
          <w:ilvl w:val="0"/>
          <w:numId w:val="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Supreme Court in its order filed May 22, 2020 indicated that all persons present in courtrooms shall wear face coverings, unless a judge specifically determines on the record that it is necessary for a witness not to wear a face covering, during the witness’s testimony in order for the judge or jury to weigh the witness’s credibility. Notices as to this requirement will be posted at the entrance of each courtroom and court related confined space.  The judges of the Milwaukee County Circuit Court will enforce this requirement.    </w:t>
      </w:r>
    </w:p>
    <w:p w14:paraId="6F353CEF" w14:textId="77777777" w:rsidR="00955639" w:rsidRDefault="00955639" w:rsidP="0099715B">
      <w:pPr>
        <w:pStyle w:val="ListParagraph"/>
        <w:numPr>
          <w:ilvl w:val="0"/>
          <w:numId w:val="3"/>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 xml:space="preserve">Types of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s – Acceptable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include</w:t>
      </w:r>
      <w:r w:rsidRPr="009642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96428D">
        <w:rPr>
          <w:rFonts w:ascii="Times New Roman" w:eastAsia="Times New Roman" w:hAnsi="Times New Roman" w:cs="Times New Roman"/>
          <w:sz w:val="24"/>
          <w:szCs w:val="24"/>
        </w:rPr>
        <w:t xml:space="preserve">loth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s, such as handmade/sewn cloth masks, scarves, buffs, or bandanas; or </w:t>
      </w:r>
      <w:r>
        <w:rPr>
          <w:rFonts w:ascii="Times New Roman" w:eastAsia="Times New Roman" w:hAnsi="Times New Roman" w:cs="Times New Roman"/>
          <w:sz w:val="24"/>
          <w:szCs w:val="24"/>
        </w:rPr>
        <w:t>d</w:t>
      </w:r>
      <w:r w:rsidRPr="0096428D">
        <w:rPr>
          <w:rFonts w:ascii="Times New Roman" w:eastAsia="Times New Roman" w:hAnsi="Times New Roman" w:cs="Times New Roman"/>
          <w:sz w:val="24"/>
          <w:szCs w:val="24"/>
        </w:rPr>
        <w:t xml:space="preserve">isposable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s, such as non-medical grade paper or procedure masks</w:t>
      </w:r>
      <w:r>
        <w:rPr>
          <w:rFonts w:ascii="Times New Roman" w:eastAsia="Times New Roman" w:hAnsi="Times New Roman" w:cs="Times New Roman"/>
          <w:sz w:val="24"/>
          <w:szCs w:val="24"/>
        </w:rPr>
        <w:t xml:space="preserve">. </w:t>
      </w:r>
      <w:r w:rsidRPr="0096428D">
        <w:rPr>
          <w:rFonts w:ascii="Times New Roman" w:eastAsia="Times New Roman" w:hAnsi="Times New Roman" w:cs="Times New Roman"/>
          <w:sz w:val="24"/>
          <w:szCs w:val="24"/>
        </w:rPr>
        <w:t xml:space="preserve"> A medical-grade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 is not required</w:t>
      </w:r>
      <w:r>
        <w:rPr>
          <w:rFonts w:ascii="Times New Roman" w:eastAsia="Times New Roman" w:hAnsi="Times New Roman" w:cs="Times New Roman"/>
          <w:sz w:val="24"/>
          <w:szCs w:val="24"/>
        </w:rPr>
        <w:t>.</w:t>
      </w:r>
    </w:p>
    <w:p w14:paraId="686FA26B" w14:textId="12B1B875" w:rsidR="00955639" w:rsidRDefault="00955639" w:rsidP="0099715B">
      <w:pPr>
        <w:pStyle w:val="ListParagraph"/>
        <w:numPr>
          <w:ilvl w:val="0"/>
          <w:numId w:val="3"/>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 xml:space="preserve">Supply and Distribution of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s to Members of the Public. - If a member of the public does not have their own mask, they will be provided either a cloth mask or disposable paper mask at the controlled public entry point at the </w:t>
      </w:r>
      <w:r w:rsidR="004642CF">
        <w:rPr>
          <w:rFonts w:ascii="Times New Roman" w:eastAsia="Times New Roman" w:hAnsi="Times New Roman" w:cs="Times New Roman"/>
          <w:sz w:val="24"/>
          <w:szCs w:val="24"/>
        </w:rPr>
        <w:t>Zoofari.</w:t>
      </w:r>
    </w:p>
    <w:p w14:paraId="1DB6DDFB" w14:textId="3E6F9087" w:rsidR="00955639" w:rsidRPr="003C16D8" w:rsidRDefault="00B221CF" w:rsidP="0099715B">
      <w:pPr>
        <w:pStyle w:val="ListParagraph"/>
        <w:numPr>
          <w:ilvl w:val="0"/>
          <w:numId w:val="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w</w:t>
      </w:r>
      <w:r w:rsidR="00955639" w:rsidRPr="0096428D">
        <w:rPr>
          <w:rFonts w:ascii="Times New Roman" w:eastAsia="Times New Roman" w:hAnsi="Times New Roman" w:cs="Times New Roman"/>
          <w:sz w:val="24"/>
          <w:szCs w:val="24"/>
        </w:rPr>
        <w:t>ho are Exempted from Wearing a Mask</w:t>
      </w:r>
      <w:r w:rsidR="003C16D8">
        <w:rPr>
          <w:rFonts w:ascii="Times New Roman" w:eastAsia="Times New Roman" w:hAnsi="Times New Roman" w:cs="Times New Roman"/>
          <w:sz w:val="24"/>
          <w:szCs w:val="24"/>
        </w:rPr>
        <w:t xml:space="preserve"> (Please note </w:t>
      </w:r>
      <w:r w:rsidR="00C5495C">
        <w:rPr>
          <w:rFonts w:ascii="Times New Roman" w:eastAsia="Times New Roman" w:hAnsi="Times New Roman" w:cs="Times New Roman"/>
          <w:sz w:val="24"/>
          <w:szCs w:val="24"/>
        </w:rPr>
        <w:t>it is unlikely that the</w:t>
      </w:r>
      <w:r w:rsidR="003C16D8">
        <w:rPr>
          <w:rFonts w:ascii="Times New Roman" w:eastAsia="Times New Roman" w:hAnsi="Times New Roman" w:cs="Times New Roman"/>
          <w:sz w:val="24"/>
          <w:szCs w:val="24"/>
        </w:rPr>
        <w:t xml:space="preserve"> jury room will have children under the age of 12</w:t>
      </w:r>
      <w:r w:rsidR="00C5495C">
        <w:rPr>
          <w:rFonts w:ascii="Times New Roman" w:eastAsia="Times New Roman" w:hAnsi="Times New Roman" w:cs="Times New Roman"/>
          <w:sz w:val="24"/>
          <w:szCs w:val="24"/>
        </w:rPr>
        <w:t xml:space="preserve"> present</w:t>
      </w:r>
      <w:r w:rsidR="003C16D8">
        <w:rPr>
          <w:rFonts w:ascii="Times New Roman" w:eastAsia="Times New Roman" w:hAnsi="Times New Roman" w:cs="Times New Roman"/>
          <w:sz w:val="24"/>
          <w:szCs w:val="24"/>
        </w:rPr>
        <w:t>.)</w:t>
      </w:r>
    </w:p>
    <w:p w14:paraId="0B6EAA5F" w14:textId="77777777" w:rsidR="00955639" w:rsidRDefault="00955639" w:rsidP="0099715B">
      <w:pPr>
        <w:pStyle w:val="ListParagraph"/>
        <w:numPr>
          <w:ilvl w:val="1"/>
          <w:numId w:val="3"/>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Children ages two (2) years old and younger.</w:t>
      </w:r>
    </w:p>
    <w:p w14:paraId="2F8ABD3A" w14:textId="77777777" w:rsidR="00955639" w:rsidRDefault="00955639" w:rsidP="0099715B">
      <w:pPr>
        <w:pStyle w:val="ListParagraph"/>
        <w:numPr>
          <w:ilvl w:val="1"/>
          <w:numId w:val="3"/>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Children ages 2 through 12 should only wear a face mask if a parent or guardian monitors to make sure it is worn safely. All children under 12 years old must remain within six (6) feet of parent/guardian, or household unit, and those who are small enough should be in a stroller or cart.</w:t>
      </w:r>
    </w:p>
    <w:p w14:paraId="788A352E" w14:textId="77777777" w:rsidR="00955639" w:rsidRPr="0096428D" w:rsidRDefault="00955639" w:rsidP="0099715B">
      <w:pPr>
        <w:pStyle w:val="ListParagraph"/>
        <w:numPr>
          <w:ilvl w:val="1"/>
          <w:numId w:val="3"/>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Anyone with a disability tha</w:t>
      </w:r>
      <w:r>
        <w:rPr>
          <w:rFonts w:ascii="Times New Roman" w:eastAsia="Times New Roman" w:hAnsi="Times New Roman" w:cs="Times New Roman"/>
          <w:sz w:val="24"/>
          <w:szCs w:val="24"/>
        </w:rPr>
        <w:t xml:space="preserve">t makes it difficult to put on, </w:t>
      </w:r>
      <w:r w:rsidRPr="0096428D">
        <w:rPr>
          <w:rFonts w:ascii="Times New Roman" w:eastAsia="Times New Roman" w:hAnsi="Times New Roman" w:cs="Times New Roman"/>
          <w:sz w:val="24"/>
          <w:szCs w:val="24"/>
        </w:rPr>
        <w:t xml:space="preserve">wear, or remove a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w:t>
      </w:r>
    </w:p>
    <w:p w14:paraId="6927211E" w14:textId="77777777" w:rsidR="00955639" w:rsidRPr="0096428D" w:rsidRDefault="00955639" w:rsidP="0099715B">
      <w:pPr>
        <w:pStyle w:val="ListParagraph"/>
        <w:numPr>
          <w:ilvl w:val="2"/>
          <w:numId w:val="1"/>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 xml:space="preserve"> Anyone consistently interacting with a person who is deaf or hard of hearing and primarily relies on lip reading.</w:t>
      </w:r>
    </w:p>
    <w:p w14:paraId="1D2E5C09" w14:textId="77777777" w:rsidR="00955639" w:rsidRPr="0096428D" w:rsidRDefault="00955639" w:rsidP="0099715B">
      <w:pPr>
        <w:pStyle w:val="ListParagraph"/>
        <w:numPr>
          <w:ilvl w:val="2"/>
          <w:numId w:val="1"/>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lastRenderedPageBreak/>
        <w:t xml:space="preserve">Anyone who a medical professional </w:t>
      </w:r>
      <w:r>
        <w:rPr>
          <w:rFonts w:ascii="Times New Roman" w:eastAsia="Times New Roman" w:hAnsi="Times New Roman" w:cs="Times New Roman"/>
          <w:sz w:val="24"/>
          <w:szCs w:val="24"/>
        </w:rPr>
        <w:t xml:space="preserve">advised </w:t>
      </w:r>
      <w:r w:rsidRPr="0096428D">
        <w:rPr>
          <w:rFonts w:ascii="Times New Roman" w:eastAsia="Times New Roman" w:hAnsi="Times New Roman" w:cs="Times New Roman"/>
          <w:sz w:val="24"/>
          <w:szCs w:val="24"/>
        </w:rPr>
        <w:t xml:space="preserve">not to wear a </w:t>
      </w:r>
      <w:r>
        <w:rPr>
          <w:rFonts w:ascii="Times New Roman" w:eastAsia="Times New Roman" w:hAnsi="Times New Roman" w:cs="Times New Roman"/>
          <w:sz w:val="24"/>
          <w:szCs w:val="24"/>
        </w:rPr>
        <w:t>face mask</w:t>
      </w:r>
      <w:r w:rsidRPr="0096428D">
        <w:rPr>
          <w:rFonts w:ascii="Times New Roman" w:eastAsia="Times New Roman" w:hAnsi="Times New Roman" w:cs="Times New Roman"/>
          <w:sz w:val="24"/>
          <w:szCs w:val="24"/>
        </w:rPr>
        <w:t xml:space="preserve"> because of personal health issues.</w:t>
      </w:r>
    </w:p>
    <w:p w14:paraId="168D7A79" w14:textId="687BA11B" w:rsidR="00955639" w:rsidRPr="0096428D" w:rsidRDefault="00955639" w:rsidP="0099715B">
      <w:pPr>
        <w:pStyle w:val="ListParagraph"/>
        <w:numPr>
          <w:ilvl w:val="2"/>
          <w:numId w:val="1"/>
        </w:numPr>
        <w:spacing w:after="60" w:line="276" w:lineRule="auto"/>
        <w:jc w:val="both"/>
        <w:rPr>
          <w:rFonts w:ascii="Times New Roman" w:eastAsia="Times New Roman" w:hAnsi="Times New Roman" w:cs="Times New Roman"/>
          <w:sz w:val="24"/>
          <w:szCs w:val="24"/>
        </w:rPr>
      </w:pPr>
      <w:r w:rsidRPr="0096428D">
        <w:rPr>
          <w:rFonts w:ascii="Times New Roman" w:eastAsia="Times New Roman" w:hAnsi="Times New Roman" w:cs="Times New Roman"/>
          <w:sz w:val="24"/>
          <w:szCs w:val="24"/>
        </w:rPr>
        <w:t>Anyone who has difficulty breathing</w:t>
      </w:r>
      <w:r>
        <w:rPr>
          <w:rFonts w:ascii="Times New Roman" w:eastAsia="Times New Roman" w:hAnsi="Times New Roman" w:cs="Times New Roman"/>
          <w:sz w:val="24"/>
          <w:szCs w:val="24"/>
        </w:rPr>
        <w:t xml:space="preserve"> </w:t>
      </w:r>
      <w:r w:rsidRPr="0096428D">
        <w:rPr>
          <w:rFonts w:ascii="Times New Roman" w:eastAsia="Times New Roman" w:hAnsi="Times New Roman" w:cs="Times New Roman"/>
          <w:sz w:val="24"/>
          <w:szCs w:val="24"/>
        </w:rPr>
        <w:t>or is incapacitated</w:t>
      </w:r>
      <w:r w:rsidR="00F80FB4">
        <w:rPr>
          <w:rFonts w:ascii="Times New Roman" w:eastAsia="Times New Roman" w:hAnsi="Times New Roman" w:cs="Times New Roman"/>
          <w:sz w:val="24"/>
          <w:szCs w:val="24"/>
        </w:rPr>
        <w:t>.</w:t>
      </w:r>
    </w:p>
    <w:p w14:paraId="4CA02615" w14:textId="125E808C" w:rsidR="00955639" w:rsidRDefault="00955639" w:rsidP="0099715B">
      <w:pPr>
        <w:pStyle w:val="Default"/>
        <w:numPr>
          <w:ilvl w:val="0"/>
          <w:numId w:val="3"/>
        </w:numPr>
        <w:spacing w:after="60" w:line="276" w:lineRule="auto"/>
        <w:jc w:val="both"/>
        <w:rPr>
          <w:rFonts w:ascii="Times New Roman" w:eastAsia="Times New Roman" w:hAnsi="Times New Roman" w:cs="Times New Roman"/>
        </w:rPr>
      </w:pPr>
      <w:r w:rsidRPr="00533D66">
        <w:rPr>
          <w:rFonts w:ascii="Times New Roman" w:eastAsia="Times New Roman" w:hAnsi="Times New Roman" w:cs="Times New Roman"/>
        </w:rPr>
        <w:t xml:space="preserve">Times When a Person May Temporarily Remove Their Face Mask- </w:t>
      </w:r>
      <w:r>
        <w:rPr>
          <w:rFonts w:ascii="Times New Roman" w:eastAsia="Times New Roman" w:hAnsi="Times New Roman" w:cs="Times New Roman"/>
        </w:rPr>
        <w:t xml:space="preserve">Face mask </w:t>
      </w:r>
      <w:r w:rsidRPr="005005CA">
        <w:rPr>
          <w:rFonts w:ascii="Times New Roman" w:eastAsia="Times New Roman" w:hAnsi="Times New Roman" w:cs="Times New Roman"/>
        </w:rPr>
        <w:t>use is required when testifying unless the judge authorizes the removal</w:t>
      </w:r>
      <w:r>
        <w:rPr>
          <w:rFonts w:ascii="Times New Roman" w:eastAsia="Times New Roman" w:hAnsi="Times New Roman" w:cs="Times New Roman"/>
        </w:rPr>
        <w:t xml:space="preserve"> of the mask to assist in judging the credibility of the witness. </w:t>
      </w:r>
      <w:r w:rsidR="00E23322">
        <w:rPr>
          <w:rFonts w:ascii="Times New Roman" w:eastAsia="Times New Roman" w:hAnsi="Times New Roman" w:cs="Times New Roman"/>
        </w:rPr>
        <w:t>Parties should discuss or litigate this, as necessary, during the pretrial hearings.</w:t>
      </w:r>
    </w:p>
    <w:p w14:paraId="20F63E7E" w14:textId="629C1D3B" w:rsidR="00B963D3" w:rsidRDefault="00B963D3" w:rsidP="0099715B">
      <w:pPr>
        <w:pStyle w:val="Default"/>
        <w:numPr>
          <w:ilvl w:val="0"/>
          <w:numId w:val="3"/>
        </w:numPr>
        <w:spacing w:after="60" w:line="276" w:lineRule="auto"/>
        <w:jc w:val="both"/>
        <w:rPr>
          <w:rFonts w:ascii="Times New Roman" w:eastAsia="Times New Roman" w:hAnsi="Times New Roman" w:cs="Times New Roman"/>
        </w:rPr>
      </w:pPr>
      <w:r>
        <w:rPr>
          <w:rFonts w:ascii="Times New Roman" w:eastAsia="Times New Roman" w:hAnsi="Times New Roman" w:cs="Times New Roman"/>
        </w:rPr>
        <w:t>Parties shall maintain the social distancing six-foot requirements.</w:t>
      </w:r>
    </w:p>
    <w:p w14:paraId="329F7E77" w14:textId="77777777" w:rsidR="0003171C" w:rsidRPr="0003171C" w:rsidRDefault="0003171C" w:rsidP="0099715B">
      <w:pPr>
        <w:pStyle w:val="Default"/>
        <w:spacing w:after="60" w:line="276" w:lineRule="auto"/>
        <w:ind w:left="720"/>
        <w:jc w:val="both"/>
        <w:rPr>
          <w:rFonts w:ascii="Times New Roman" w:eastAsia="Times New Roman" w:hAnsi="Times New Roman" w:cs="Times New Roman"/>
          <w:u w:val="single"/>
        </w:rPr>
      </w:pPr>
    </w:p>
    <w:p w14:paraId="36E1E153" w14:textId="5E26DD81" w:rsidR="00955639" w:rsidRPr="001A2E67" w:rsidRDefault="00C5495C" w:rsidP="0099715B">
      <w:pPr>
        <w:spacing w:after="60" w:line="276" w:lineRule="auto"/>
        <w:rPr>
          <w:rFonts w:ascii="Times New Roman" w:hAnsi="Times New Roman" w:cs="Times New Roman"/>
          <w:sz w:val="24"/>
          <w:szCs w:val="24"/>
          <w:u w:val="single"/>
        </w:rPr>
      </w:pPr>
      <w:r>
        <w:rPr>
          <w:rFonts w:ascii="Times New Roman" w:hAnsi="Times New Roman" w:cs="Times New Roman"/>
          <w:sz w:val="24"/>
          <w:szCs w:val="24"/>
          <w:u w:val="single"/>
        </w:rPr>
        <w:t>Prior to the Final P</w:t>
      </w:r>
      <w:r w:rsidR="0003171C" w:rsidRPr="001A2E67">
        <w:rPr>
          <w:rFonts w:ascii="Times New Roman" w:hAnsi="Times New Roman" w:cs="Times New Roman"/>
          <w:sz w:val="24"/>
          <w:szCs w:val="24"/>
          <w:u w:val="single"/>
        </w:rPr>
        <w:t>re-trial</w:t>
      </w:r>
    </w:p>
    <w:p w14:paraId="0CB672E0" w14:textId="77777777" w:rsidR="0003171C" w:rsidRPr="001A2E67" w:rsidRDefault="0003171C" w:rsidP="0099715B">
      <w:pPr>
        <w:spacing w:after="60" w:line="276" w:lineRule="auto"/>
        <w:rPr>
          <w:rFonts w:ascii="Times New Roman" w:hAnsi="Times New Roman" w:cs="Times New Roman"/>
          <w:sz w:val="24"/>
          <w:szCs w:val="24"/>
        </w:rPr>
      </w:pPr>
    </w:p>
    <w:p w14:paraId="499A4E22" w14:textId="5FA7187D" w:rsidR="0003171C" w:rsidRPr="001A2E67" w:rsidRDefault="0003171C" w:rsidP="00CE4C3A">
      <w:pPr>
        <w:pStyle w:val="ListParagraph"/>
        <w:widowControl/>
        <w:numPr>
          <w:ilvl w:val="0"/>
          <w:numId w:val="17"/>
        </w:numPr>
        <w:autoSpaceDE/>
        <w:autoSpaceDN/>
        <w:spacing w:after="60" w:line="276" w:lineRule="auto"/>
        <w:contextualSpacing/>
        <w:jc w:val="both"/>
        <w:rPr>
          <w:rFonts w:ascii="Times New Roman" w:hAnsi="Times New Roman" w:cs="Times New Roman"/>
          <w:sz w:val="24"/>
          <w:szCs w:val="24"/>
        </w:rPr>
      </w:pPr>
      <w:r w:rsidRPr="001A2E67">
        <w:rPr>
          <w:rFonts w:ascii="Times New Roman" w:hAnsi="Times New Roman" w:cs="Times New Roman"/>
          <w:sz w:val="24"/>
          <w:szCs w:val="24"/>
        </w:rPr>
        <w:t>Preliminary Witnesses: Parties shall exchange preliminary witness lists within 30 days of the date set for trial.</w:t>
      </w:r>
      <w:r w:rsidR="00BC7126">
        <w:rPr>
          <w:rFonts w:ascii="Times New Roman" w:hAnsi="Times New Roman" w:cs="Times New Roman"/>
          <w:sz w:val="24"/>
          <w:szCs w:val="24"/>
        </w:rPr>
        <w:t xml:space="preserve"> </w:t>
      </w:r>
    </w:p>
    <w:p w14:paraId="3FB44C3D" w14:textId="77777777" w:rsidR="0003171C" w:rsidRPr="001A2E67" w:rsidRDefault="0003171C" w:rsidP="00CE4C3A">
      <w:pPr>
        <w:pStyle w:val="ListParagraph"/>
        <w:widowControl/>
        <w:numPr>
          <w:ilvl w:val="0"/>
          <w:numId w:val="17"/>
        </w:numPr>
        <w:autoSpaceDE/>
        <w:autoSpaceDN/>
        <w:spacing w:after="60" w:line="276" w:lineRule="auto"/>
        <w:contextualSpacing/>
        <w:jc w:val="both"/>
        <w:rPr>
          <w:rFonts w:ascii="Times New Roman" w:hAnsi="Times New Roman" w:cs="Times New Roman"/>
          <w:sz w:val="24"/>
          <w:szCs w:val="24"/>
        </w:rPr>
      </w:pPr>
      <w:r w:rsidRPr="001A2E67">
        <w:rPr>
          <w:rFonts w:ascii="Times New Roman" w:hAnsi="Times New Roman" w:cs="Times New Roman"/>
          <w:sz w:val="24"/>
          <w:szCs w:val="24"/>
        </w:rPr>
        <w:t>Discovery:</w:t>
      </w:r>
    </w:p>
    <w:p w14:paraId="02DD8A7E" w14:textId="254043EC" w:rsidR="0003171C" w:rsidRPr="001A2E67" w:rsidRDefault="0003171C" w:rsidP="00CE4C3A">
      <w:pPr>
        <w:pStyle w:val="ListParagraph"/>
        <w:widowControl/>
        <w:numPr>
          <w:ilvl w:val="0"/>
          <w:numId w:val="18"/>
        </w:numPr>
        <w:autoSpaceDE/>
        <w:autoSpaceDN/>
        <w:spacing w:after="60" w:line="276" w:lineRule="auto"/>
        <w:ind w:left="1440"/>
        <w:contextualSpacing/>
        <w:jc w:val="both"/>
        <w:rPr>
          <w:rFonts w:ascii="Times New Roman" w:hAnsi="Times New Roman" w:cs="Times New Roman"/>
          <w:sz w:val="24"/>
          <w:szCs w:val="24"/>
        </w:rPr>
      </w:pPr>
      <w:r w:rsidRPr="001A2E67">
        <w:rPr>
          <w:rFonts w:ascii="Times New Roman" w:hAnsi="Times New Roman" w:cs="Times New Roman"/>
          <w:sz w:val="24"/>
          <w:szCs w:val="24"/>
        </w:rPr>
        <w:t xml:space="preserve">All written discovery requests will be served no later than 35 days before final pretrial. </w:t>
      </w:r>
    </w:p>
    <w:p w14:paraId="0816BE72" w14:textId="4A6594C6" w:rsidR="0003171C" w:rsidRPr="001A2E67" w:rsidRDefault="0003171C" w:rsidP="00CE4C3A">
      <w:pPr>
        <w:pStyle w:val="ListParagraph"/>
        <w:widowControl/>
        <w:numPr>
          <w:ilvl w:val="0"/>
          <w:numId w:val="18"/>
        </w:numPr>
        <w:autoSpaceDE/>
        <w:autoSpaceDN/>
        <w:spacing w:after="60" w:line="276" w:lineRule="auto"/>
        <w:ind w:left="1440"/>
        <w:contextualSpacing/>
        <w:jc w:val="both"/>
        <w:rPr>
          <w:rFonts w:ascii="Times New Roman" w:hAnsi="Times New Roman" w:cs="Times New Roman"/>
          <w:sz w:val="24"/>
          <w:szCs w:val="24"/>
        </w:rPr>
      </w:pPr>
      <w:r w:rsidRPr="001A2E67">
        <w:rPr>
          <w:rFonts w:ascii="Times New Roman" w:hAnsi="Times New Roman" w:cs="Times New Roman"/>
          <w:sz w:val="24"/>
          <w:szCs w:val="24"/>
        </w:rPr>
        <w:t>All depositions will be completed no later than 14 days before the final pretrial.  If a parent fails to attend scheduled depositions, the parent may be subject to sanctions.</w:t>
      </w:r>
    </w:p>
    <w:p w14:paraId="6B94D782" w14:textId="3CA21179" w:rsidR="0003171C" w:rsidRPr="001A2E67" w:rsidRDefault="0003171C" w:rsidP="00CE4C3A">
      <w:pPr>
        <w:pStyle w:val="ListParagraph"/>
        <w:widowControl/>
        <w:numPr>
          <w:ilvl w:val="0"/>
          <w:numId w:val="18"/>
        </w:numPr>
        <w:autoSpaceDE/>
        <w:autoSpaceDN/>
        <w:spacing w:after="60" w:line="276" w:lineRule="auto"/>
        <w:ind w:left="1440"/>
        <w:contextualSpacing/>
        <w:jc w:val="both"/>
        <w:rPr>
          <w:rFonts w:ascii="Times New Roman" w:hAnsi="Times New Roman" w:cs="Times New Roman"/>
          <w:sz w:val="24"/>
          <w:szCs w:val="24"/>
        </w:rPr>
      </w:pPr>
      <w:r w:rsidRPr="001A2E67">
        <w:rPr>
          <w:rFonts w:ascii="Times New Roman" w:hAnsi="Times New Roman" w:cs="Times New Roman"/>
          <w:sz w:val="24"/>
          <w:szCs w:val="24"/>
        </w:rPr>
        <w:t>P</w:t>
      </w:r>
      <w:r w:rsidR="00C5495C">
        <w:rPr>
          <w:rFonts w:ascii="Times New Roman" w:hAnsi="Times New Roman" w:cs="Times New Roman"/>
          <w:sz w:val="24"/>
          <w:szCs w:val="24"/>
        </w:rPr>
        <w:t>ursuant to §</w:t>
      </w:r>
      <w:r w:rsidR="00E67723">
        <w:rPr>
          <w:rFonts w:ascii="Times New Roman" w:hAnsi="Times New Roman" w:cs="Times New Roman"/>
          <w:sz w:val="24"/>
          <w:szCs w:val="24"/>
        </w:rPr>
        <w:t>804.01(5)(c)</w:t>
      </w:r>
      <w:r w:rsidR="00CE4C3A">
        <w:rPr>
          <w:rFonts w:ascii="Times New Roman" w:hAnsi="Times New Roman" w:cs="Times New Roman"/>
          <w:sz w:val="24"/>
          <w:szCs w:val="24"/>
        </w:rPr>
        <w:t xml:space="preserve"> Wis. Stats.</w:t>
      </w:r>
      <w:r w:rsidR="00E67723">
        <w:rPr>
          <w:rFonts w:ascii="Times New Roman" w:hAnsi="Times New Roman" w:cs="Times New Roman"/>
          <w:sz w:val="24"/>
          <w:szCs w:val="24"/>
        </w:rPr>
        <w:t xml:space="preserve">, </w:t>
      </w:r>
      <w:r w:rsidRPr="001A2E67">
        <w:rPr>
          <w:rFonts w:ascii="Times New Roman" w:hAnsi="Times New Roman" w:cs="Times New Roman"/>
          <w:sz w:val="24"/>
          <w:szCs w:val="24"/>
        </w:rPr>
        <w:t>if any trial date or substantive hearing is adjourned, all parties, including the Petitioner and D</w:t>
      </w:r>
      <w:r w:rsidR="00E67723">
        <w:rPr>
          <w:rFonts w:ascii="Times New Roman" w:hAnsi="Times New Roman" w:cs="Times New Roman"/>
          <w:sz w:val="24"/>
          <w:szCs w:val="24"/>
        </w:rPr>
        <w:t>ivision of Milwaukee Child Protective Services (D</w:t>
      </w:r>
      <w:r w:rsidRPr="001A2E67">
        <w:rPr>
          <w:rFonts w:ascii="Times New Roman" w:hAnsi="Times New Roman" w:cs="Times New Roman"/>
          <w:sz w:val="24"/>
          <w:szCs w:val="24"/>
        </w:rPr>
        <w:t>MCPS</w:t>
      </w:r>
      <w:r w:rsidR="00E67723">
        <w:rPr>
          <w:rFonts w:ascii="Times New Roman" w:hAnsi="Times New Roman" w:cs="Times New Roman"/>
          <w:sz w:val="24"/>
          <w:szCs w:val="24"/>
        </w:rPr>
        <w:t>)</w:t>
      </w:r>
      <w:r w:rsidRPr="001A2E67">
        <w:rPr>
          <w:rFonts w:ascii="Times New Roman" w:hAnsi="Times New Roman" w:cs="Times New Roman"/>
          <w:sz w:val="24"/>
          <w:szCs w:val="24"/>
        </w:rPr>
        <w:t xml:space="preserve">, shall supplement discovery to all other parties no later than 14 days prior </w:t>
      </w:r>
      <w:r w:rsidR="0082131E">
        <w:rPr>
          <w:rFonts w:ascii="Times New Roman" w:hAnsi="Times New Roman" w:cs="Times New Roman"/>
          <w:sz w:val="24"/>
          <w:szCs w:val="24"/>
        </w:rPr>
        <w:t>to t</w:t>
      </w:r>
      <w:r w:rsidRPr="001A2E67">
        <w:rPr>
          <w:rFonts w:ascii="Times New Roman" w:hAnsi="Times New Roman" w:cs="Times New Roman"/>
          <w:sz w:val="24"/>
          <w:szCs w:val="24"/>
        </w:rPr>
        <w:t xml:space="preserve">he adjourned trial date or substantive hearing. </w:t>
      </w:r>
    </w:p>
    <w:p w14:paraId="481C7A9F" w14:textId="19159696" w:rsidR="0003171C" w:rsidRPr="001A2E67" w:rsidRDefault="0003171C" w:rsidP="00CE4C3A">
      <w:pPr>
        <w:pStyle w:val="ListParagraph"/>
        <w:widowControl/>
        <w:numPr>
          <w:ilvl w:val="0"/>
          <w:numId w:val="18"/>
        </w:numPr>
        <w:autoSpaceDE/>
        <w:autoSpaceDN/>
        <w:spacing w:after="60" w:line="276" w:lineRule="auto"/>
        <w:ind w:left="1440"/>
        <w:contextualSpacing/>
        <w:jc w:val="both"/>
        <w:rPr>
          <w:rFonts w:ascii="Times New Roman" w:hAnsi="Times New Roman" w:cs="Times New Roman"/>
          <w:sz w:val="24"/>
          <w:szCs w:val="24"/>
        </w:rPr>
      </w:pPr>
      <w:r w:rsidRPr="001A2E67">
        <w:rPr>
          <w:rFonts w:ascii="Times New Roman" w:hAnsi="Times New Roman" w:cs="Times New Roman"/>
          <w:sz w:val="24"/>
          <w:szCs w:val="24"/>
        </w:rPr>
        <w:t xml:space="preserve">Any </w:t>
      </w:r>
      <w:r w:rsidR="00002F9F" w:rsidRPr="001A2E67">
        <w:rPr>
          <w:rFonts w:ascii="Times New Roman" w:hAnsi="Times New Roman" w:cs="Times New Roman"/>
          <w:sz w:val="24"/>
          <w:szCs w:val="24"/>
        </w:rPr>
        <w:t>discovery that</w:t>
      </w:r>
      <w:r w:rsidRPr="001A2E67">
        <w:rPr>
          <w:rFonts w:ascii="Times New Roman" w:hAnsi="Times New Roman" w:cs="Times New Roman"/>
          <w:sz w:val="24"/>
          <w:szCs w:val="24"/>
        </w:rPr>
        <w:t xml:space="preserve"> is not</w:t>
      </w:r>
      <w:r w:rsidR="00C5495C">
        <w:rPr>
          <w:rFonts w:ascii="Times New Roman" w:hAnsi="Times New Roman" w:cs="Times New Roman"/>
          <w:sz w:val="24"/>
          <w:szCs w:val="24"/>
        </w:rPr>
        <w:t xml:space="preserve"> disclosed in accordance with §</w:t>
      </w:r>
      <w:r w:rsidRPr="001A2E67">
        <w:rPr>
          <w:rFonts w:ascii="Times New Roman" w:hAnsi="Times New Roman" w:cs="Times New Roman"/>
          <w:sz w:val="24"/>
          <w:szCs w:val="24"/>
        </w:rPr>
        <w:t>48.293(2</w:t>
      </w:r>
      <w:r w:rsidR="00C5495C" w:rsidRPr="001A2E67">
        <w:rPr>
          <w:rFonts w:ascii="Times New Roman" w:hAnsi="Times New Roman" w:cs="Times New Roman"/>
          <w:sz w:val="24"/>
          <w:szCs w:val="24"/>
        </w:rPr>
        <w:t>)</w:t>
      </w:r>
      <w:r w:rsidR="00CE4C3A">
        <w:rPr>
          <w:rFonts w:ascii="Times New Roman" w:hAnsi="Times New Roman" w:cs="Times New Roman"/>
          <w:sz w:val="24"/>
          <w:szCs w:val="24"/>
        </w:rPr>
        <w:t xml:space="preserve"> Wis. Stats</w:t>
      </w:r>
      <w:r w:rsidR="00C5495C">
        <w:rPr>
          <w:rFonts w:ascii="Times New Roman" w:hAnsi="Times New Roman" w:cs="Times New Roman"/>
          <w:sz w:val="24"/>
          <w:szCs w:val="24"/>
        </w:rPr>
        <w:t>,</w:t>
      </w:r>
      <w:r w:rsidRPr="001A2E67">
        <w:rPr>
          <w:rFonts w:ascii="Times New Roman" w:hAnsi="Times New Roman" w:cs="Times New Roman"/>
          <w:sz w:val="24"/>
          <w:szCs w:val="24"/>
        </w:rPr>
        <w:t xml:space="preserve"> shall be barred at trial.  </w:t>
      </w:r>
    </w:p>
    <w:p w14:paraId="1398485D" w14:textId="7D047221" w:rsidR="0003171C" w:rsidRPr="001A2E67" w:rsidRDefault="00CE4C3A" w:rsidP="00CE4C3A">
      <w:pPr>
        <w:pStyle w:val="ListParagraph"/>
        <w:widowControl/>
        <w:numPr>
          <w:ilvl w:val="0"/>
          <w:numId w:val="17"/>
        </w:numPr>
        <w:autoSpaceDE/>
        <w:autoSpaceDN/>
        <w:spacing w:after="60" w:line="276" w:lineRule="auto"/>
        <w:contextualSpacing/>
        <w:jc w:val="both"/>
        <w:rPr>
          <w:rFonts w:ascii="Times New Roman" w:hAnsi="Times New Roman" w:cs="Times New Roman"/>
          <w:sz w:val="24"/>
          <w:szCs w:val="24"/>
        </w:rPr>
      </w:pPr>
      <w:r>
        <w:rPr>
          <w:rFonts w:ascii="Times New Roman" w:hAnsi="Times New Roman" w:cs="Times New Roman"/>
          <w:sz w:val="24"/>
          <w:szCs w:val="24"/>
        </w:rPr>
        <w:t>Expert w</w:t>
      </w:r>
      <w:r w:rsidR="0003171C" w:rsidRPr="001A2E67">
        <w:rPr>
          <w:rFonts w:ascii="Times New Roman" w:hAnsi="Times New Roman" w:cs="Times New Roman"/>
          <w:sz w:val="24"/>
          <w:szCs w:val="24"/>
        </w:rPr>
        <w:t xml:space="preserve">itnesses: </w:t>
      </w:r>
    </w:p>
    <w:p w14:paraId="3C2AF6E7" w14:textId="77777777" w:rsidR="00CE4C3A" w:rsidRDefault="0003171C" w:rsidP="00CE4C3A">
      <w:pPr>
        <w:pStyle w:val="ListParagraph"/>
        <w:widowControl/>
        <w:numPr>
          <w:ilvl w:val="0"/>
          <w:numId w:val="19"/>
        </w:numPr>
        <w:autoSpaceDE/>
        <w:autoSpaceDN/>
        <w:spacing w:after="60" w:line="276" w:lineRule="auto"/>
        <w:ind w:left="1440"/>
        <w:contextualSpacing/>
        <w:jc w:val="both"/>
        <w:rPr>
          <w:rFonts w:ascii="Times New Roman" w:hAnsi="Times New Roman" w:cs="Times New Roman"/>
          <w:sz w:val="24"/>
          <w:szCs w:val="24"/>
        </w:rPr>
      </w:pPr>
      <w:r w:rsidRPr="001A2E67">
        <w:rPr>
          <w:rFonts w:ascii="Times New Roman" w:hAnsi="Times New Roman" w:cs="Times New Roman"/>
          <w:sz w:val="24"/>
          <w:szCs w:val="24"/>
        </w:rPr>
        <w:t xml:space="preserve">A party who intends to call an expert witness, including rebuttal expert witnesses, shall certify to the court and all other parties the expert's name, subject matter of expertise, qualifications, including any report at least 14 days before the </w:t>
      </w:r>
      <w:r w:rsidR="001A2E67" w:rsidRPr="001A2E67">
        <w:rPr>
          <w:rFonts w:ascii="Times New Roman" w:hAnsi="Times New Roman" w:cs="Times New Roman"/>
          <w:sz w:val="24"/>
          <w:szCs w:val="24"/>
        </w:rPr>
        <w:t xml:space="preserve">Final </w:t>
      </w:r>
      <w:r w:rsidRPr="001A2E67">
        <w:rPr>
          <w:rFonts w:ascii="Times New Roman" w:hAnsi="Times New Roman" w:cs="Times New Roman"/>
          <w:sz w:val="24"/>
          <w:szCs w:val="24"/>
        </w:rPr>
        <w:t>Pretrial.  Counsel shall be responsible for confirming the availability and attendance of their experts at the scheduled trial date.</w:t>
      </w:r>
    </w:p>
    <w:p w14:paraId="071353A3" w14:textId="6BD51D33" w:rsidR="00CE4C3A" w:rsidRPr="00CE4C3A" w:rsidRDefault="001A2E67" w:rsidP="00CE4C3A">
      <w:pPr>
        <w:pStyle w:val="ListParagraph"/>
        <w:widowControl/>
        <w:numPr>
          <w:ilvl w:val="0"/>
          <w:numId w:val="19"/>
        </w:numPr>
        <w:autoSpaceDE/>
        <w:autoSpaceDN/>
        <w:spacing w:after="60" w:line="276" w:lineRule="auto"/>
        <w:ind w:left="1440"/>
        <w:contextualSpacing/>
        <w:jc w:val="both"/>
        <w:rPr>
          <w:rFonts w:ascii="Times New Roman" w:hAnsi="Times New Roman" w:cs="Times New Roman"/>
          <w:sz w:val="24"/>
          <w:szCs w:val="24"/>
        </w:rPr>
      </w:pPr>
      <w:r w:rsidRPr="00CE4C3A">
        <w:rPr>
          <w:rFonts w:ascii="Times New Roman" w:hAnsi="Times New Roman" w:cs="Times New Roman"/>
          <w:sz w:val="24"/>
          <w:szCs w:val="24"/>
        </w:rPr>
        <w:t>This section does not apply to court-appointed experts.  The above deadline may be amended, without further leave of court, by filing a Stipulated Amendment to this Order listing the dates agreed upon and signed by all attorneys an</w:t>
      </w:r>
      <w:r w:rsidR="00E67723" w:rsidRPr="00CE4C3A">
        <w:rPr>
          <w:rFonts w:ascii="Times New Roman" w:hAnsi="Times New Roman" w:cs="Times New Roman"/>
          <w:sz w:val="24"/>
          <w:szCs w:val="24"/>
        </w:rPr>
        <w:t xml:space="preserve">d self-represented litigants.  </w:t>
      </w:r>
      <w:r w:rsidRPr="00CE4C3A">
        <w:rPr>
          <w:rFonts w:ascii="Times New Roman" w:hAnsi="Times New Roman" w:cs="Times New Roman"/>
          <w:sz w:val="24"/>
          <w:szCs w:val="24"/>
        </w:rPr>
        <w:t xml:space="preserve">Such Stipulated Amendment cannot serve as a basis for a continuance of the trial date or affect the date for pretrial submissions. </w:t>
      </w:r>
    </w:p>
    <w:p w14:paraId="151DA52E" w14:textId="1E9D65E2" w:rsidR="00CE4C3A" w:rsidRPr="00CE4C3A" w:rsidRDefault="00CE4C3A" w:rsidP="00CE4C3A">
      <w:pPr>
        <w:pStyle w:val="ListParagraph"/>
        <w:widowControl/>
        <w:numPr>
          <w:ilvl w:val="0"/>
          <w:numId w:val="17"/>
        </w:numPr>
        <w:autoSpaceDE/>
        <w:autoSpaceDN/>
        <w:spacing w:after="60" w:line="276" w:lineRule="auto"/>
        <w:contextualSpacing/>
        <w:jc w:val="both"/>
        <w:rPr>
          <w:rFonts w:ascii="Times New Roman" w:hAnsi="Times New Roman" w:cs="Times New Roman"/>
          <w:sz w:val="24"/>
          <w:szCs w:val="24"/>
        </w:rPr>
      </w:pPr>
      <w:r w:rsidRPr="00CE4C3A">
        <w:rPr>
          <w:rFonts w:ascii="Times New Roman" w:hAnsi="Times New Roman" w:cs="Times New Roman"/>
          <w:sz w:val="24"/>
          <w:szCs w:val="24"/>
        </w:rPr>
        <w:t>When setting a matter for trial the court may use the attached scheduling order.</w:t>
      </w:r>
    </w:p>
    <w:p w14:paraId="6187CE81" w14:textId="77777777" w:rsidR="00E42F7F" w:rsidRDefault="00E42F7F" w:rsidP="0099715B">
      <w:pPr>
        <w:pStyle w:val="BodyText"/>
        <w:spacing w:after="60" w:line="276" w:lineRule="auto"/>
        <w:ind w:left="0" w:firstLine="0"/>
        <w:jc w:val="both"/>
        <w:rPr>
          <w:rFonts w:ascii="Times New Roman" w:hAnsi="Times New Roman" w:cs="Times New Roman"/>
          <w:b/>
          <w:sz w:val="24"/>
          <w:szCs w:val="24"/>
        </w:rPr>
      </w:pPr>
    </w:p>
    <w:p w14:paraId="2121DE3B" w14:textId="5006C5FC" w:rsidR="00E67723" w:rsidRPr="00E67723" w:rsidRDefault="004642CF" w:rsidP="0099715B">
      <w:pPr>
        <w:pStyle w:val="BodyText"/>
        <w:spacing w:after="60" w:line="276" w:lineRule="auto"/>
        <w:ind w:left="0" w:firstLine="0"/>
        <w:jc w:val="both"/>
        <w:rPr>
          <w:rFonts w:ascii="Times New Roman" w:hAnsi="Times New Roman" w:cs="Times New Roman"/>
          <w:b/>
          <w:sz w:val="24"/>
          <w:szCs w:val="24"/>
        </w:rPr>
      </w:pPr>
      <w:r w:rsidRPr="00E67723">
        <w:rPr>
          <w:rFonts w:ascii="Times New Roman" w:hAnsi="Times New Roman" w:cs="Times New Roman"/>
          <w:b/>
          <w:sz w:val="24"/>
          <w:szCs w:val="24"/>
        </w:rPr>
        <w:t>Fin</w:t>
      </w:r>
      <w:r w:rsidR="00E7128D" w:rsidRPr="00E67723">
        <w:rPr>
          <w:rFonts w:ascii="Times New Roman" w:hAnsi="Times New Roman" w:cs="Times New Roman"/>
          <w:b/>
          <w:sz w:val="24"/>
          <w:szCs w:val="24"/>
        </w:rPr>
        <w:t>al Pre-t</w:t>
      </w:r>
      <w:r w:rsidRPr="00E67723">
        <w:rPr>
          <w:rFonts w:ascii="Times New Roman" w:hAnsi="Times New Roman" w:cs="Times New Roman"/>
          <w:b/>
          <w:sz w:val="24"/>
          <w:szCs w:val="24"/>
        </w:rPr>
        <w:t xml:space="preserve">rial </w:t>
      </w:r>
      <w:r w:rsidR="00E67723" w:rsidRPr="00E67723">
        <w:rPr>
          <w:rFonts w:ascii="Times New Roman" w:hAnsi="Times New Roman" w:cs="Times New Roman"/>
          <w:b/>
          <w:sz w:val="24"/>
          <w:szCs w:val="24"/>
        </w:rPr>
        <w:t>and Final Status Hearing</w:t>
      </w:r>
      <w:r w:rsidR="00E67723">
        <w:rPr>
          <w:rFonts w:ascii="Times New Roman" w:hAnsi="Times New Roman" w:cs="Times New Roman"/>
          <w:b/>
          <w:sz w:val="24"/>
          <w:szCs w:val="24"/>
        </w:rPr>
        <w:t xml:space="preserve"> for TPR Jury Trials</w:t>
      </w:r>
      <w:r w:rsidR="00E67723" w:rsidRPr="00E67723">
        <w:rPr>
          <w:rFonts w:ascii="Times New Roman" w:hAnsi="Times New Roman" w:cs="Times New Roman"/>
          <w:b/>
          <w:sz w:val="24"/>
          <w:szCs w:val="24"/>
        </w:rPr>
        <w:t xml:space="preserve"> </w:t>
      </w:r>
    </w:p>
    <w:p w14:paraId="4E633C22" w14:textId="77777777" w:rsidR="00E67723" w:rsidRDefault="00E67723" w:rsidP="0099715B">
      <w:pPr>
        <w:pStyle w:val="BodyText"/>
        <w:spacing w:after="60" w:line="276" w:lineRule="auto"/>
        <w:ind w:left="0" w:firstLine="0"/>
        <w:jc w:val="both"/>
        <w:rPr>
          <w:rFonts w:ascii="Times New Roman" w:hAnsi="Times New Roman" w:cs="Times New Roman"/>
          <w:sz w:val="24"/>
          <w:szCs w:val="24"/>
          <w:u w:val="single"/>
        </w:rPr>
      </w:pPr>
    </w:p>
    <w:p w14:paraId="39C98112" w14:textId="5AD81EA5" w:rsidR="00E67723" w:rsidRPr="00E67723" w:rsidRDefault="00B221CF" w:rsidP="0099715B">
      <w:pPr>
        <w:pStyle w:val="BodyText"/>
        <w:spacing w:after="60" w:line="276"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rPr>
        <w:t>A final p</w:t>
      </w:r>
      <w:r w:rsidR="00E67723">
        <w:rPr>
          <w:rFonts w:ascii="Times New Roman" w:hAnsi="Times New Roman" w:cs="Times New Roman"/>
          <w:sz w:val="24"/>
          <w:szCs w:val="24"/>
        </w:rPr>
        <w:t xml:space="preserve">re-trial </w:t>
      </w:r>
      <w:r w:rsidR="00E67723" w:rsidRPr="00153103">
        <w:rPr>
          <w:rFonts w:ascii="Times New Roman" w:hAnsi="Times New Roman" w:cs="Times New Roman"/>
          <w:sz w:val="24"/>
          <w:szCs w:val="24"/>
        </w:rPr>
        <w:t>hearing should</w:t>
      </w:r>
      <w:r w:rsidR="00E67723">
        <w:rPr>
          <w:rFonts w:ascii="Times New Roman" w:hAnsi="Times New Roman" w:cs="Times New Roman"/>
          <w:sz w:val="24"/>
          <w:szCs w:val="24"/>
        </w:rPr>
        <w:t xml:space="preserve"> be scheduled prior to the jury trial in accordance with the court’s schedule. A final status hearing should be schedule</w:t>
      </w:r>
      <w:r>
        <w:rPr>
          <w:rFonts w:ascii="Times New Roman" w:hAnsi="Times New Roman" w:cs="Times New Roman"/>
          <w:sz w:val="24"/>
          <w:szCs w:val="24"/>
        </w:rPr>
        <w:t>d the Friday before the Monday jury t</w:t>
      </w:r>
      <w:r w:rsidR="00E67723">
        <w:rPr>
          <w:rFonts w:ascii="Times New Roman" w:hAnsi="Times New Roman" w:cs="Times New Roman"/>
          <w:sz w:val="24"/>
          <w:szCs w:val="24"/>
        </w:rPr>
        <w:t xml:space="preserve">rial to determine the prioritization of cases for Monday. </w:t>
      </w:r>
    </w:p>
    <w:p w14:paraId="0CC352DB" w14:textId="77777777" w:rsidR="00E67723" w:rsidRPr="00E67723" w:rsidRDefault="00E67723" w:rsidP="0099715B">
      <w:pPr>
        <w:pStyle w:val="BodyText"/>
        <w:spacing w:after="60" w:line="276" w:lineRule="auto"/>
        <w:ind w:left="0" w:firstLine="0"/>
        <w:jc w:val="both"/>
        <w:rPr>
          <w:rFonts w:ascii="Times New Roman" w:hAnsi="Times New Roman" w:cs="Times New Roman"/>
          <w:sz w:val="24"/>
          <w:szCs w:val="24"/>
        </w:rPr>
      </w:pPr>
    </w:p>
    <w:p w14:paraId="138892C2" w14:textId="3C4E593A" w:rsidR="00407829" w:rsidRPr="00E67723" w:rsidRDefault="00E67723" w:rsidP="0099715B">
      <w:pPr>
        <w:pStyle w:val="BodyText"/>
        <w:spacing w:after="60" w:line="276" w:lineRule="auto"/>
        <w:ind w:left="0" w:firstLine="0"/>
        <w:jc w:val="both"/>
        <w:rPr>
          <w:rFonts w:ascii="Times New Roman" w:hAnsi="Times New Roman" w:cs="Times New Roman"/>
          <w:sz w:val="24"/>
          <w:szCs w:val="24"/>
          <w:u w:val="single"/>
        </w:rPr>
      </w:pPr>
      <w:r w:rsidRPr="00E67723">
        <w:rPr>
          <w:rFonts w:ascii="Times New Roman" w:hAnsi="Times New Roman" w:cs="Times New Roman"/>
          <w:sz w:val="24"/>
          <w:szCs w:val="24"/>
          <w:u w:val="single"/>
        </w:rPr>
        <w:t xml:space="preserve">Final Pretrial </w:t>
      </w:r>
      <w:r w:rsidR="004642CF" w:rsidRPr="00E67723">
        <w:rPr>
          <w:rFonts w:ascii="Times New Roman" w:hAnsi="Times New Roman" w:cs="Times New Roman"/>
          <w:sz w:val="24"/>
          <w:szCs w:val="24"/>
          <w:u w:val="single"/>
        </w:rPr>
        <w:t>for in-person TPR Jury Trials at Zoofari</w:t>
      </w:r>
    </w:p>
    <w:p w14:paraId="28E0AB02" w14:textId="77777777" w:rsidR="004642CF" w:rsidRPr="004642CF" w:rsidRDefault="004642CF" w:rsidP="0099715B">
      <w:pPr>
        <w:pStyle w:val="BodyText"/>
        <w:spacing w:after="60" w:line="276" w:lineRule="auto"/>
        <w:ind w:left="0" w:firstLine="0"/>
        <w:jc w:val="both"/>
        <w:rPr>
          <w:rFonts w:ascii="Times New Roman" w:hAnsi="Times New Roman" w:cs="Times New Roman"/>
          <w:sz w:val="24"/>
          <w:szCs w:val="24"/>
          <w:u w:val="single"/>
        </w:rPr>
      </w:pPr>
    </w:p>
    <w:p w14:paraId="4E77616A" w14:textId="30B5F242" w:rsidR="00D95256" w:rsidRDefault="00C5495C" w:rsidP="0099715B">
      <w:pPr>
        <w:pStyle w:val="BodyText"/>
        <w:numPr>
          <w:ilvl w:val="0"/>
          <w:numId w:val="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Final p</w:t>
      </w:r>
      <w:r w:rsidR="00D95256">
        <w:rPr>
          <w:rFonts w:ascii="Times New Roman" w:hAnsi="Times New Roman" w:cs="Times New Roman"/>
          <w:sz w:val="24"/>
          <w:szCs w:val="24"/>
        </w:rPr>
        <w:t>re-trial documents</w:t>
      </w:r>
    </w:p>
    <w:p w14:paraId="54E0F5AD" w14:textId="5A5386B2" w:rsidR="00D95256" w:rsidRDefault="00D95256" w:rsidP="0099715B">
      <w:pPr>
        <w:pStyle w:val="BodyText"/>
        <w:numPr>
          <w:ilvl w:val="1"/>
          <w:numId w:val="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witness list, jury instruction list and motions in limine shall be filed </w:t>
      </w:r>
      <w:r w:rsidR="00A84262">
        <w:rPr>
          <w:rFonts w:ascii="Times New Roman" w:hAnsi="Times New Roman" w:cs="Times New Roman"/>
          <w:sz w:val="24"/>
          <w:szCs w:val="24"/>
        </w:rPr>
        <w:t>10</w:t>
      </w:r>
      <w:r>
        <w:rPr>
          <w:rFonts w:ascii="Times New Roman" w:hAnsi="Times New Roman" w:cs="Times New Roman"/>
          <w:sz w:val="24"/>
          <w:szCs w:val="24"/>
        </w:rPr>
        <w:t xml:space="preserve"> </w:t>
      </w:r>
      <w:r w:rsidR="00A84262">
        <w:rPr>
          <w:rFonts w:ascii="Times New Roman" w:hAnsi="Times New Roman" w:cs="Times New Roman"/>
          <w:sz w:val="24"/>
          <w:szCs w:val="24"/>
        </w:rPr>
        <w:t xml:space="preserve">days </w:t>
      </w:r>
      <w:r>
        <w:rPr>
          <w:rFonts w:ascii="Times New Roman" w:hAnsi="Times New Roman" w:cs="Times New Roman"/>
          <w:sz w:val="24"/>
          <w:szCs w:val="24"/>
        </w:rPr>
        <w:t xml:space="preserve">prior to the </w:t>
      </w:r>
      <w:r w:rsidR="00C5495C">
        <w:rPr>
          <w:rFonts w:ascii="Times New Roman" w:hAnsi="Times New Roman" w:cs="Times New Roman"/>
          <w:sz w:val="24"/>
          <w:szCs w:val="24"/>
        </w:rPr>
        <w:t xml:space="preserve">final </w:t>
      </w:r>
      <w:r>
        <w:rPr>
          <w:rFonts w:ascii="Times New Roman" w:hAnsi="Times New Roman" w:cs="Times New Roman"/>
          <w:sz w:val="24"/>
          <w:szCs w:val="24"/>
        </w:rPr>
        <w:t xml:space="preserve">pre-trial. </w:t>
      </w:r>
    </w:p>
    <w:p w14:paraId="7972E7DA" w14:textId="73224027" w:rsidR="00407829" w:rsidRPr="004C40FF" w:rsidRDefault="00C5495C" w:rsidP="0099715B">
      <w:pPr>
        <w:pStyle w:val="BodyText"/>
        <w:numPr>
          <w:ilvl w:val="0"/>
          <w:numId w:val="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The final p</w:t>
      </w:r>
      <w:r w:rsidR="00E7128D">
        <w:rPr>
          <w:rFonts w:ascii="Times New Roman" w:hAnsi="Times New Roman" w:cs="Times New Roman"/>
          <w:sz w:val="24"/>
          <w:szCs w:val="24"/>
        </w:rPr>
        <w:t>re-t</w:t>
      </w:r>
      <w:r w:rsidR="00E86FA8">
        <w:rPr>
          <w:rFonts w:ascii="Times New Roman" w:hAnsi="Times New Roman" w:cs="Times New Roman"/>
          <w:sz w:val="24"/>
          <w:szCs w:val="24"/>
        </w:rPr>
        <w:t>rial shall</w:t>
      </w:r>
      <w:r w:rsidR="007E02A4">
        <w:rPr>
          <w:rFonts w:ascii="Times New Roman" w:hAnsi="Times New Roman" w:cs="Times New Roman"/>
          <w:sz w:val="24"/>
          <w:szCs w:val="24"/>
        </w:rPr>
        <w:t xml:space="preserve"> be conducted </w:t>
      </w:r>
      <w:r w:rsidR="00407829">
        <w:rPr>
          <w:rFonts w:ascii="Times New Roman" w:hAnsi="Times New Roman" w:cs="Times New Roman"/>
          <w:sz w:val="24"/>
          <w:szCs w:val="24"/>
        </w:rPr>
        <w:t>via Zoom.</w:t>
      </w:r>
    </w:p>
    <w:p w14:paraId="494AEAA6" w14:textId="2D0ADC1E" w:rsidR="00407829" w:rsidRDefault="00C5495C" w:rsidP="0099715B">
      <w:pPr>
        <w:pStyle w:val="BodyText"/>
        <w:numPr>
          <w:ilvl w:val="1"/>
          <w:numId w:val="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Final p</w:t>
      </w:r>
      <w:r w:rsidR="008D0F2F">
        <w:rPr>
          <w:rFonts w:ascii="Times New Roman" w:hAnsi="Times New Roman" w:cs="Times New Roman"/>
          <w:sz w:val="24"/>
          <w:szCs w:val="24"/>
        </w:rPr>
        <w:t xml:space="preserve">re-trial hearings shall be called as any other </w:t>
      </w:r>
      <w:r w:rsidR="00E54DB3">
        <w:rPr>
          <w:rFonts w:ascii="Times New Roman" w:hAnsi="Times New Roman" w:cs="Times New Roman"/>
          <w:sz w:val="24"/>
          <w:szCs w:val="24"/>
        </w:rPr>
        <w:t xml:space="preserve">Zoom </w:t>
      </w:r>
      <w:r w:rsidR="008D0F2F">
        <w:rPr>
          <w:rFonts w:ascii="Times New Roman" w:hAnsi="Times New Roman" w:cs="Times New Roman"/>
          <w:sz w:val="24"/>
          <w:szCs w:val="24"/>
        </w:rPr>
        <w:t>hearing.</w:t>
      </w:r>
    </w:p>
    <w:p w14:paraId="63C36CA5" w14:textId="2B6E9D4D" w:rsidR="007E02A4" w:rsidRDefault="00C5495C" w:rsidP="0099715B">
      <w:pPr>
        <w:pStyle w:val="BodyText"/>
        <w:numPr>
          <w:ilvl w:val="1"/>
          <w:numId w:val="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At the final p</w:t>
      </w:r>
      <w:r w:rsidR="00E7128D">
        <w:rPr>
          <w:rFonts w:ascii="Times New Roman" w:hAnsi="Times New Roman" w:cs="Times New Roman"/>
          <w:sz w:val="24"/>
          <w:szCs w:val="24"/>
        </w:rPr>
        <w:t>re-t</w:t>
      </w:r>
      <w:r w:rsidR="007D5C82">
        <w:rPr>
          <w:rFonts w:ascii="Times New Roman" w:hAnsi="Times New Roman" w:cs="Times New Roman"/>
          <w:sz w:val="24"/>
          <w:szCs w:val="24"/>
        </w:rPr>
        <w:t>rial, the p</w:t>
      </w:r>
      <w:r w:rsidR="007E02A4">
        <w:rPr>
          <w:rFonts w:ascii="Times New Roman" w:hAnsi="Times New Roman" w:cs="Times New Roman"/>
          <w:sz w:val="24"/>
          <w:szCs w:val="24"/>
        </w:rPr>
        <w:t>arties should be prepared to discuss and confirm the following:</w:t>
      </w:r>
    </w:p>
    <w:p w14:paraId="6A4AA716" w14:textId="72B029FA" w:rsidR="00A01218" w:rsidRDefault="00A01218" w:rsidP="0099715B">
      <w:pPr>
        <w:pStyle w:val="BodyText"/>
        <w:spacing w:after="60" w:line="276" w:lineRule="auto"/>
        <w:ind w:left="1440" w:firstLine="0"/>
        <w:jc w:val="both"/>
        <w:rPr>
          <w:rFonts w:ascii="Times New Roman" w:hAnsi="Times New Roman" w:cs="Times New Roman"/>
          <w:sz w:val="24"/>
          <w:szCs w:val="24"/>
        </w:rPr>
      </w:pPr>
      <w:r w:rsidRPr="00A01218">
        <w:rPr>
          <w:rFonts w:ascii="Times New Roman" w:hAnsi="Times New Roman" w:cs="Times New Roman"/>
          <w:sz w:val="24"/>
          <w:szCs w:val="24"/>
        </w:rPr>
        <w:t>-</w:t>
      </w:r>
      <w:r>
        <w:rPr>
          <w:rFonts w:ascii="Times New Roman" w:hAnsi="Times New Roman" w:cs="Times New Roman"/>
          <w:sz w:val="24"/>
          <w:szCs w:val="24"/>
        </w:rPr>
        <w:tab/>
        <w:t>length of trial;</w:t>
      </w:r>
    </w:p>
    <w:p w14:paraId="26DFCB72" w14:textId="6B474159" w:rsidR="007E02A4" w:rsidRDefault="00A01218" w:rsidP="0099715B">
      <w:pPr>
        <w:pStyle w:val="BodyText"/>
        <w:spacing w:after="60" w:line="276" w:lineRule="auto"/>
        <w:ind w:left="1440"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E02A4">
        <w:rPr>
          <w:rFonts w:ascii="Times New Roman" w:hAnsi="Times New Roman" w:cs="Times New Roman"/>
          <w:sz w:val="24"/>
          <w:szCs w:val="24"/>
        </w:rPr>
        <w:t>if witnesses have been subpoenaed</w:t>
      </w:r>
      <w:r w:rsidR="005C5097">
        <w:rPr>
          <w:rFonts w:ascii="Times New Roman" w:hAnsi="Times New Roman" w:cs="Times New Roman"/>
          <w:sz w:val="24"/>
          <w:szCs w:val="24"/>
        </w:rPr>
        <w:t xml:space="preserve"> and confirmed</w:t>
      </w:r>
      <w:r w:rsidR="007E02A4">
        <w:rPr>
          <w:rFonts w:ascii="Times New Roman" w:hAnsi="Times New Roman" w:cs="Times New Roman"/>
          <w:sz w:val="24"/>
          <w:szCs w:val="24"/>
        </w:rPr>
        <w:t>;</w:t>
      </w:r>
    </w:p>
    <w:p w14:paraId="68F883F5" w14:textId="3322371D" w:rsidR="007E02A4" w:rsidRDefault="007E02A4" w:rsidP="0099715B">
      <w:pPr>
        <w:pStyle w:val="BodyText"/>
        <w:spacing w:after="60" w:line="276" w:lineRule="auto"/>
        <w:ind w:left="1440"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witness order and potential testimony;</w:t>
      </w:r>
    </w:p>
    <w:p w14:paraId="42A92AFA" w14:textId="0D08F1B4" w:rsidR="007E02A4" w:rsidRDefault="007E02A4" w:rsidP="0099715B">
      <w:pPr>
        <w:pStyle w:val="BodyText"/>
        <w:spacing w:after="60" w:line="276" w:lineRule="auto"/>
        <w:ind w:left="1440"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motions in limine;</w:t>
      </w:r>
    </w:p>
    <w:p w14:paraId="2B2D47E1" w14:textId="501F4867" w:rsidR="007E02A4" w:rsidRDefault="00D95256" w:rsidP="0099715B">
      <w:pPr>
        <w:pStyle w:val="BodyText"/>
        <w:spacing w:after="60"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jury instructions;</w:t>
      </w:r>
    </w:p>
    <w:p w14:paraId="399CFF23" w14:textId="7423FF4F" w:rsidR="007E02A4" w:rsidRDefault="007E02A4" w:rsidP="0099715B">
      <w:pPr>
        <w:pStyle w:val="BodyText"/>
        <w:spacing w:after="60"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time limitations on voir dire, opening statements and closing arguments;</w:t>
      </w:r>
    </w:p>
    <w:p w14:paraId="24068285" w14:textId="0C86E191" w:rsidR="007E02A4" w:rsidRDefault="008D0F2F" w:rsidP="0099715B">
      <w:pPr>
        <w:pStyle w:val="BodyText"/>
        <w:spacing w:after="60"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E02A4">
        <w:rPr>
          <w:rFonts w:ascii="Times New Roman" w:hAnsi="Times New Roman" w:cs="Times New Roman"/>
          <w:sz w:val="24"/>
          <w:szCs w:val="24"/>
        </w:rPr>
        <w:t xml:space="preserve">contested and uncontested </w:t>
      </w:r>
      <w:r>
        <w:rPr>
          <w:rFonts w:ascii="Times New Roman" w:hAnsi="Times New Roman" w:cs="Times New Roman"/>
          <w:sz w:val="24"/>
          <w:szCs w:val="24"/>
        </w:rPr>
        <w:t xml:space="preserve">issues </w:t>
      </w:r>
      <w:r w:rsidR="007E02A4">
        <w:rPr>
          <w:rFonts w:ascii="Times New Roman" w:hAnsi="Times New Roman" w:cs="Times New Roman"/>
          <w:sz w:val="24"/>
          <w:szCs w:val="24"/>
        </w:rPr>
        <w:t>and potential stipulations;</w:t>
      </w:r>
    </w:p>
    <w:p w14:paraId="50453963" w14:textId="65D02BCC" w:rsidR="007E02A4" w:rsidRDefault="00583725" w:rsidP="0099715B">
      <w:pPr>
        <w:pStyle w:val="BodyText"/>
        <w:spacing w:after="60"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exhibits;</w:t>
      </w:r>
      <w:r w:rsidR="00E23322">
        <w:rPr>
          <w:rFonts w:ascii="Times New Roman" w:hAnsi="Times New Roman" w:cs="Times New Roman"/>
          <w:sz w:val="24"/>
          <w:szCs w:val="24"/>
        </w:rPr>
        <w:t xml:space="preserve"> </w:t>
      </w:r>
    </w:p>
    <w:p w14:paraId="1BFB23E6" w14:textId="52DD6452" w:rsidR="007E02A4" w:rsidRDefault="007E02A4" w:rsidP="0099715B">
      <w:pPr>
        <w:pStyle w:val="BodyText"/>
        <w:spacing w:after="60"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courtroom procedure including: mask use, microphones, witness examination</w:t>
      </w:r>
      <w:r w:rsidR="008D0F2F">
        <w:rPr>
          <w:rFonts w:ascii="Times New Roman" w:hAnsi="Times New Roman" w:cs="Times New Roman"/>
          <w:sz w:val="24"/>
          <w:szCs w:val="24"/>
        </w:rPr>
        <w:t>, sideba</w:t>
      </w:r>
      <w:r w:rsidR="00E23322">
        <w:rPr>
          <w:rFonts w:ascii="Times New Roman" w:hAnsi="Times New Roman" w:cs="Times New Roman"/>
          <w:sz w:val="24"/>
          <w:szCs w:val="24"/>
        </w:rPr>
        <w:t>r conferences and other matters; and,</w:t>
      </w:r>
    </w:p>
    <w:p w14:paraId="7E2D1E0D" w14:textId="1D7A2819" w:rsidR="00583725" w:rsidRDefault="00E23322" w:rsidP="0099715B">
      <w:pPr>
        <w:pStyle w:val="BodyText"/>
        <w:spacing w:after="60"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mask removal during the trial.</w:t>
      </w:r>
    </w:p>
    <w:p w14:paraId="0B8C5262" w14:textId="07CAC2F1" w:rsidR="00583725" w:rsidRDefault="00583725" w:rsidP="0099715B">
      <w:pPr>
        <w:pStyle w:val="BodyText"/>
        <w:numPr>
          <w:ilvl w:val="0"/>
          <w:numId w:val="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Exhibits</w:t>
      </w:r>
    </w:p>
    <w:p w14:paraId="5F2CFBC1" w14:textId="7786A3EF" w:rsidR="0050292E" w:rsidRPr="0050292E" w:rsidRDefault="00583725" w:rsidP="00CE4C3A">
      <w:pPr>
        <w:pStyle w:val="ListParagraph"/>
        <w:widowControl/>
        <w:numPr>
          <w:ilvl w:val="1"/>
          <w:numId w:val="11"/>
        </w:numPr>
        <w:autoSpaceDE/>
        <w:autoSpaceDN/>
        <w:spacing w:after="60" w:line="276" w:lineRule="auto"/>
        <w:ind w:left="1440"/>
        <w:contextualSpacing/>
        <w:jc w:val="both"/>
        <w:rPr>
          <w:rFonts w:ascii="Times New Roman" w:hAnsi="Times New Roman" w:cs="Times New Roman"/>
          <w:sz w:val="24"/>
          <w:szCs w:val="24"/>
        </w:rPr>
      </w:pPr>
      <w:r w:rsidRPr="0050292E">
        <w:rPr>
          <w:rFonts w:ascii="Times New Roman" w:hAnsi="Times New Roman" w:cs="Times New Roman"/>
          <w:sz w:val="24"/>
          <w:szCs w:val="24"/>
        </w:rPr>
        <w:t>All legal parties shall eFile the proposed exhibits and exhibit list by Wednesday at 5</w:t>
      </w:r>
      <w:r w:rsidR="007D5C82" w:rsidRPr="0050292E">
        <w:rPr>
          <w:rFonts w:ascii="Times New Roman" w:hAnsi="Times New Roman" w:cs="Times New Roman"/>
          <w:sz w:val="24"/>
          <w:szCs w:val="24"/>
        </w:rPr>
        <w:t xml:space="preserve"> </w:t>
      </w:r>
      <w:r w:rsidRPr="0050292E">
        <w:rPr>
          <w:rFonts w:ascii="Times New Roman" w:hAnsi="Times New Roman" w:cs="Times New Roman"/>
          <w:sz w:val="24"/>
          <w:szCs w:val="24"/>
        </w:rPr>
        <w:t>p</w:t>
      </w:r>
      <w:r w:rsidR="00E54DB3">
        <w:rPr>
          <w:rFonts w:ascii="Times New Roman" w:hAnsi="Times New Roman" w:cs="Times New Roman"/>
          <w:sz w:val="24"/>
          <w:szCs w:val="24"/>
        </w:rPr>
        <w:t>.</w:t>
      </w:r>
      <w:r w:rsidRPr="0050292E">
        <w:rPr>
          <w:rFonts w:ascii="Times New Roman" w:hAnsi="Times New Roman" w:cs="Times New Roman"/>
          <w:sz w:val="24"/>
          <w:szCs w:val="24"/>
        </w:rPr>
        <w:t>m</w:t>
      </w:r>
      <w:r w:rsidR="00E54DB3">
        <w:rPr>
          <w:rFonts w:ascii="Times New Roman" w:hAnsi="Times New Roman" w:cs="Times New Roman"/>
          <w:sz w:val="24"/>
          <w:szCs w:val="24"/>
        </w:rPr>
        <w:t>.</w:t>
      </w:r>
      <w:r w:rsidRPr="0050292E">
        <w:rPr>
          <w:rFonts w:ascii="Times New Roman" w:hAnsi="Times New Roman" w:cs="Times New Roman"/>
          <w:sz w:val="24"/>
          <w:szCs w:val="24"/>
        </w:rPr>
        <w:t xml:space="preserve"> the week before trial.  </w:t>
      </w:r>
      <w:r w:rsidR="0050292E" w:rsidRPr="0050292E">
        <w:rPr>
          <w:rFonts w:ascii="Times New Roman" w:hAnsi="Times New Roman" w:cs="Times New Roman"/>
          <w:sz w:val="24"/>
          <w:szCs w:val="24"/>
        </w:rPr>
        <w:t>Petitioner shall use numbers 1-99; the Guardian ad Li</w:t>
      </w:r>
      <w:r w:rsidR="00E54DB3">
        <w:rPr>
          <w:rFonts w:ascii="Times New Roman" w:hAnsi="Times New Roman" w:cs="Times New Roman"/>
          <w:sz w:val="24"/>
          <w:szCs w:val="24"/>
        </w:rPr>
        <w:t>tem shall use numbers 100-199; m</w:t>
      </w:r>
      <w:r w:rsidR="0050292E" w:rsidRPr="0050292E">
        <w:rPr>
          <w:rFonts w:ascii="Times New Roman" w:hAnsi="Times New Roman" w:cs="Times New Roman"/>
          <w:sz w:val="24"/>
          <w:szCs w:val="24"/>
        </w:rPr>
        <w:t>other’s exhibits</w:t>
      </w:r>
      <w:r w:rsidR="00E54DB3">
        <w:rPr>
          <w:rFonts w:ascii="Times New Roman" w:hAnsi="Times New Roman" w:cs="Times New Roman"/>
          <w:sz w:val="24"/>
          <w:szCs w:val="24"/>
        </w:rPr>
        <w:t xml:space="preserve"> shall be marked 200-299; and f</w:t>
      </w:r>
      <w:r w:rsidR="0050292E" w:rsidRPr="0050292E">
        <w:rPr>
          <w:rFonts w:ascii="Times New Roman" w:hAnsi="Times New Roman" w:cs="Times New Roman"/>
          <w:sz w:val="24"/>
          <w:szCs w:val="24"/>
        </w:rPr>
        <w:t xml:space="preserve">ather’s exhibits shall be marked 300-399.  Exhibits must be marked before </w:t>
      </w:r>
      <w:r w:rsidR="00460FE4">
        <w:rPr>
          <w:rFonts w:ascii="Times New Roman" w:hAnsi="Times New Roman" w:cs="Times New Roman"/>
          <w:sz w:val="24"/>
          <w:szCs w:val="24"/>
        </w:rPr>
        <w:t>eFiling</w:t>
      </w:r>
      <w:r w:rsidR="0050292E" w:rsidRPr="0050292E">
        <w:rPr>
          <w:rFonts w:ascii="Times New Roman" w:hAnsi="Times New Roman" w:cs="Times New Roman"/>
          <w:sz w:val="24"/>
          <w:szCs w:val="24"/>
        </w:rPr>
        <w:t>.</w:t>
      </w:r>
    </w:p>
    <w:p w14:paraId="52A5A6C9" w14:textId="389C4912" w:rsidR="0050292E" w:rsidRPr="0050292E" w:rsidRDefault="00583725" w:rsidP="00CE4C3A">
      <w:pPr>
        <w:pStyle w:val="ListParagraph"/>
        <w:widowControl/>
        <w:numPr>
          <w:ilvl w:val="1"/>
          <w:numId w:val="11"/>
        </w:numPr>
        <w:autoSpaceDE/>
        <w:autoSpaceDN/>
        <w:spacing w:after="60" w:line="276" w:lineRule="auto"/>
        <w:ind w:left="1440"/>
        <w:contextualSpacing/>
        <w:jc w:val="both"/>
        <w:rPr>
          <w:rFonts w:ascii="Times New Roman" w:hAnsi="Times New Roman" w:cs="Times New Roman"/>
          <w:sz w:val="24"/>
          <w:szCs w:val="24"/>
        </w:rPr>
      </w:pPr>
      <w:r w:rsidRPr="0050292E">
        <w:rPr>
          <w:rFonts w:ascii="Times New Roman" w:hAnsi="Times New Roman" w:cs="Times New Roman"/>
          <w:sz w:val="24"/>
          <w:szCs w:val="24"/>
        </w:rPr>
        <w:lastRenderedPageBreak/>
        <w:t>Each legal party is responsible for providing copies to the interested parties (i.e. defense counsel makes copies for the parents and State makes</w:t>
      </w:r>
      <w:r w:rsidR="0050292E" w:rsidRPr="0050292E">
        <w:rPr>
          <w:rFonts w:ascii="Times New Roman" w:hAnsi="Times New Roman" w:cs="Times New Roman"/>
          <w:sz w:val="24"/>
          <w:szCs w:val="24"/>
        </w:rPr>
        <w:t xml:space="preserve"> copies for DMCPS</w:t>
      </w:r>
      <w:r w:rsidR="00460FE4">
        <w:rPr>
          <w:rFonts w:ascii="Times New Roman" w:hAnsi="Times New Roman" w:cs="Times New Roman"/>
          <w:sz w:val="24"/>
          <w:szCs w:val="24"/>
        </w:rPr>
        <w:t>.)</w:t>
      </w:r>
    </w:p>
    <w:p w14:paraId="677053A9" w14:textId="046573A0" w:rsidR="00583725" w:rsidRPr="0050292E" w:rsidRDefault="00583725" w:rsidP="00CE4C3A">
      <w:pPr>
        <w:pStyle w:val="ListParagraph"/>
        <w:widowControl/>
        <w:numPr>
          <w:ilvl w:val="1"/>
          <w:numId w:val="11"/>
        </w:numPr>
        <w:autoSpaceDE/>
        <w:autoSpaceDN/>
        <w:spacing w:after="60" w:line="276" w:lineRule="auto"/>
        <w:ind w:left="1440"/>
        <w:contextualSpacing/>
        <w:jc w:val="both"/>
        <w:rPr>
          <w:rFonts w:ascii="Times New Roman" w:hAnsi="Times New Roman" w:cs="Times New Roman"/>
          <w:sz w:val="24"/>
          <w:szCs w:val="24"/>
        </w:rPr>
      </w:pPr>
      <w:r w:rsidRPr="0050292E">
        <w:rPr>
          <w:rFonts w:ascii="Times New Roman" w:hAnsi="Times New Roman" w:cs="Times New Roman"/>
          <w:sz w:val="24"/>
          <w:szCs w:val="24"/>
        </w:rPr>
        <w:t>If the legal parties have an exhibit that is being added after Wednesday at 5</w:t>
      </w:r>
      <w:r w:rsidR="00E54DB3">
        <w:rPr>
          <w:rFonts w:ascii="Times New Roman" w:hAnsi="Times New Roman" w:cs="Times New Roman"/>
          <w:sz w:val="24"/>
          <w:szCs w:val="24"/>
        </w:rPr>
        <w:t xml:space="preserve"> </w:t>
      </w:r>
      <w:r w:rsidRPr="0050292E">
        <w:rPr>
          <w:rFonts w:ascii="Times New Roman" w:hAnsi="Times New Roman" w:cs="Times New Roman"/>
          <w:sz w:val="24"/>
          <w:szCs w:val="24"/>
        </w:rPr>
        <w:t>p</w:t>
      </w:r>
      <w:r w:rsidR="00E54DB3">
        <w:rPr>
          <w:rFonts w:ascii="Times New Roman" w:hAnsi="Times New Roman" w:cs="Times New Roman"/>
          <w:sz w:val="24"/>
          <w:szCs w:val="24"/>
        </w:rPr>
        <w:t>.</w:t>
      </w:r>
      <w:r w:rsidRPr="0050292E">
        <w:rPr>
          <w:rFonts w:ascii="Times New Roman" w:hAnsi="Times New Roman" w:cs="Times New Roman"/>
          <w:sz w:val="24"/>
          <w:szCs w:val="24"/>
        </w:rPr>
        <w:t>m</w:t>
      </w:r>
      <w:r w:rsidR="00E54DB3">
        <w:rPr>
          <w:rFonts w:ascii="Times New Roman" w:hAnsi="Times New Roman" w:cs="Times New Roman"/>
          <w:sz w:val="24"/>
          <w:szCs w:val="24"/>
        </w:rPr>
        <w:t>.</w:t>
      </w:r>
      <w:r w:rsidRPr="0050292E">
        <w:rPr>
          <w:rFonts w:ascii="Times New Roman" w:hAnsi="Times New Roman" w:cs="Times New Roman"/>
          <w:sz w:val="24"/>
          <w:szCs w:val="24"/>
        </w:rPr>
        <w:t xml:space="preserve">, </w:t>
      </w:r>
      <w:r w:rsidR="00E54DB3">
        <w:rPr>
          <w:rFonts w:ascii="Times New Roman" w:hAnsi="Times New Roman" w:cs="Times New Roman"/>
          <w:sz w:val="24"/>
          <w:szCs w:val="24"/>
        </w:rPr>
        <w:t xml:space="preserve">the week before the trial, </w:t>
      </w:r>
      <w:r w:rsidRPr="0050292E">
        <w:rPr>
          <w:rFonts w:ascii="Times New Roman" w:hAnsi="Times New Roman" w:cs="Times New Roman"/>
          <w:sz w:val="24"/>
          <w:szCs w:val="24"/>
        </w:rPr>
        <w:t>that party is required to bring copies of the exhibit for all legal parties and each of the contesting respondents</w:t>
      </w:r>
      <w:r w:rsidR="00D95256">
        <w:rPr>
          <w:rFonts w:ascii="Times New Roman" w:hAnsi="Times New Roman" w:cs="Times New Roman"/>
          <w:sz w:val="24"/>
          <w:szCs w:val="24"/>
        </w:rPr>
        <w:t>.</w:t>
      </w:r>
      <w:r w:rsidRPr="0050292E">
        <w:rPr>
          <w:rFonts w:ascii="Times New Roman" w:hAnsi="Times New Roman" w:cs="Times New Roman"/>
          <w:sz w:val="24"/>
          <w:szCs w:val="24"/>
        </w:rPr>
        <w:t xml:space="preserve">  </w:t>
      </w:r>
    </w:p>
    <w:p w14:paraId="5B46750D" w14:textId="5AB78E7E" w:rsidR="00583725" w:rsidRPr="0021756B" w:rsidRDefault="00583725" w:rsidP="00CE4C3A">
      <w:pPr>
        <w:pStyle w:val="ListParagraph"/>
        <w:widowControl/>
        <w:numPr>
          <w:ilvl w:val="1"/>
          <w:numId w:val="11"/>
        </w:numPr>
        <w:autoSpaceDE/>
        <w:autoSpaceDN/>
        <w:spacing w:after="60" w:line="276" w:lineRule="auto"/>
        <w:ind w:left="1440"/>
        <w:jc w:val="both"/>
        <w:rPr>
          <w:rFonts w:ascii="Times New Roman" w:hAnsi="Times New Roman" w:cs="Times New Roman"/>
          <w:sz w:val="24"/>
          <w:szCs w:val="24"/>
        </w:rPr>
      </w:pPr>
      <w:r w:rsidRPr="0021756B">
        <w:rPr>
          <w:rFonts w:ascii="Times New Roman" w:hAnsi="Times New Roman" w:cs="Times New Roman"/>
          <w:sz w:val="24"/>
          <w:szCs w:val="24"/>
        </w:rPr>
        <w:t>If the legal party expects the exhibit to be published to the jury (i.e. photographs or pictures), the legal part</w:t>
      </w:r>
      <w:r>
        <w:rPr>
          <w:rFonts w:ascii="Times New Roman" w:hAnsi="Times New Roman" w:cs="Times New Roman"/>
          <w:sz w:val="24"/>
          <w:szCs w:val="24"/>
        </w:rPr>
        <w:t>y</w:t>
      </w:r>
      <w:r w:rsidRPr="0021756B">
        <w:rPr>
          <w:rFonts w:ascii="Times New Roman" w:hAnsi="Times New Roman" w:cs="Times New Roman"/>
          <w:sz w:val="24"/>
          <w:szCs w:val="24"/>
        </w:rPr>
        <w:t xml:space="preserve"> will provide 20 copies by the </w:t>
      </w:r>
      <w:r w:rsidR="00E54DB3">
        <w:rPr>
          <w:rFonts w:ascii="Times New Roman" w:hAnsi="Times New Roman" w:cs="Times New Roman"/>
          <w:sz w:val="24"/>
          <w:szCs w:val="24"/>
        </w:rPr>
        <w:t xml:space="preserve">final </w:t>
      </w:r>
      <w:r w:rsidRPr="0021756B">
        <w:rPr>
          <w:rFonts w:ascii="Times New Roman" w:hAnsi="Times New Roman" w:cs="Times New Roman"/>
          <w:sz w:val="24"/>
          <w:szCs w:val="24"/>
        </w:rPr>
        <w:t>status hearing with the court on the Friday before the trial UNLESS the party presenting the exhibit has made a document viewer available to the parties</w:t>
      </w:r>
      <w:r w:rsidR="00742E61">
        <w:rPr>
          <w:rFonts w:ascii="Times New Roman" w:hAnsi="Times New Roman" w:cs="Times New Roman"/>
          <w:sz w:val="24"/>
          <w:szCs w:val="24"/>
        </w:rPr>
        <w:t xml:space="preserve"> or </w:t>
      </w:r>
      <w:r w:rsidR="00E54DB3">
        <w:rPr>
          <w:rFonts w:ascii="Times New Roman" w:hAnsi="Times New Roman" w:cs="Times New Roman"/>
          <w:sz w:val="24"/>
          <w:szCs w:val="24"/>
        </w:rPr>
        <w:t>has requested</w:t>
      </w:r>
      <w:r w:rsidR="00742E61">
        <w:rPr>
          <w:rFonts w:ascii="Times New Roman" w:hAnsi="Times New Roman" w:cs="Times New Roman"/>
          <w:sz w:val="24"/>
          <w:szCs w:val="24"/>
        </w:rPr>
        <w:t xml:space="preserve"> the</w:t>
      </w:r>
      <w:r w:rsidR="00E54DB3">
        <w:rPr>
          <w:rFonts w:ascii="Times New Roman" w:hAnsi="Times New Roman" w:cs="Times New Roman"/>
          <w:sz w:val="24"/>
          <w:szCs w:val="24"/>
        </w:rPr>
        <w:t xml:space="preserve"> court</w:t>
      </w:r>
      <w:r w:rsidR="00742E61">
        <w:rPr>
          <w:rFonts w:ascii="Times New Roman" w:hAnsi="Times New Roman" w:cs="Times New Roman"/>
          <w:sz w:val="24"/>
          <w:szCs w:val="24"/>
        </w:rPr>
        <w:t xml:space="preserve"> to share the exhibit on Zoom</w:t>
      </w:r>
      <w:r w:rsidR="00E54DB3">
        <w:rPr>
          <w:rFonts w:ascii="Times New Roman" w:hAnsi="Times New Roman" w:cs="Times New Roman"/>
          <w:sz w:val="24"/>
          <w:szCs w:val="24"/>
        </w:rPr>
        <w:t xml:space="preserve"> and the court has agreed</w:t>
      </w:r>
      <w:r w:rsidRPr="0021756B">
        <w:rPr>
          <w:rFonts w:ascii="Times New Roman" w:hAnsi="Times New Roman" w:cs="Times New Roman"/>
          <w:sz w:val="24"/>
          <w:szCs w:val="24"/>
        </w:rPr>
        <w:t>.</w:t>
      </w:r>
    </w:p>
    <w:p w14:paraId="214129A2" w14:textId="77777777" w:rsidR="00583725" w:rsidRDefault="00583725" w:rsidP="0099715B">
      <w:pPr>
        <w:pStyle w:val="BodyText"/>
        <w:spacing w:after="60" w:line="276" w:lineRule="auto"/>
        <w:ind w:left="1080" w:firstLine="0"/>
        <w:jc w:val="both"/>
        <w:rPr>
          <w:rFonts w:ascii="Times New Roman" w:hAnsi="Times New Roman" w:cs="Times New Roman"/>
          <w:sz w:val="24"/>
          <w:szCs w:val="24"/>
        </w:rPr>
      </w:pPr>
    </w:p>
    <w:p w14:paraId="5A18BBEB" w14:textId="784B5B6E" w:rsidR="0033030F" w:rsidRDefault="00C5495C" w:rsidP="0099715B">
      <w:pPr>
        <w:pStyle w:val="BodyText"/>
        <w:spacing w:after="6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The Final Status Hearing</w:t>
      </w:r>
    </w:p>
    <w:p w14:paraId="1AA81D4B" w14:textId="77777777" w:rsidR="00B678F3" w:rsidRPr="00B678F3" w:rsidRDefault="00B678F3" w:rsidP="0099715B">
      <w:pPr>
        <w:pStyle w:val="BodyText"/>
        <w:spacing w:after="60" w:line="276" w:lineRule="auto"/>
        <w:ind w:left="360"/>
        <w:jc w:val="both"/>
        <w:rPr>
          <w:rFonts w:ascii="Times New Roman" w:hAnsi="Times New Roman" w:cs="Times New Roman"/>
          <w:sz w:val="24"/>
          <w:szCs w:val="24"/>
          <w:u w:val="single"/>
        </w:rPr>
      </w:pPr>
    </w:p>
    <w:p w14:paraId="2C5DDA75" w14:textId="7176033F" w:rsidR="00A01218" w:rsidRDefault="00A01218" w:rsidP="00CE4C3A">
      <w:pPr>
        <w:pStyle w:val="BodyText"/>
        <w:numPr>
          <w:ilvl w:val="0"/>
          <w:numId w:val="10"/>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The fin</w:t>
      </w:r>
      <w:r w:rsidR="003C16D8">
        <w:rPr>
          <w:rFonts w:ascii="Times New Roman" w:hAnsi="Times New Roman" w:cs="Times New Roman"/>
          <w:sz w:val="24"/>
          <w:szCs w:val="24"/>
        </w:rPr>
        <w:t>al status hearing should be held</w:t>
      </w:r>
      <w:r>
        <w:rPr>
          <w:rFonts w:ascii="Times New Roman" w:hAnsi="Times New Roman" w:cs="Times New Roman"/>
          <w:sz w:val="24"/>
          <w:szCs w:val="24"/>
        </w:rPr>
        <w:t xml:space="preserve"> the Friday before the Monday jury trial.</w:t>
      </w:r>
    </w:p>
    <w:p w14:paraId="6C199D1B" w14:textId="39441454" w:rsidR="005C5097" w:rsidRDefault="00A01218" w:rsidP="00CE4C3A">
      <w:pPr>
        <w:pStyle w:val="BodyText"/>
        <w:numPr>
          <w:ilvl w:val="0"/>
          <w:numId w:val="10"/>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T</w:t>
      </w:r>
      <w:r w:rsidR="005C5097">
        <w:rPr>
          <w:rFonts w:ascii="Times New Roman" w:hAnsi="Times New Roman" w:cs="Times New Roman"/>
          <w:sz w:val="24"/>
          <w:szCs w:val="24"/>
        </w:rPr>
        <w:t>he final status hearing will be conducted via Zoom.</w:t>
      </w:r>
    </w:p>
    <w:p w14:paraId="01EE0981" w14:textId="7D1587F9" w:rsidR="0033030F" w:rsidRDefault="0033030F" w:rsidP="00CE4C3A">
      <w:pPr>
        <w:pStyle w:val="BodyText"/>
        <w:numPr>
          <w:ilvl w:val="0"/>
          <w:numId w:val="10"/>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For cases where the court has determined that the case </w:t>
      </w:r>
      <w:r w:rsidRPr="0033030F">
        <w:rPr>
          <w:rFonts w:ascii="Times New Roman" w:hAnsi="Times New Roman" w:cs="Times New Roman"/>
          <w:b/>
          <w:sz w:val="24"/>
          <w:szCs w:val="24"/>
        </w:rPr>
        <w:t>will not proceed</w:t>
      </w:r>
      <w:r>
        <w:rPr>
          <w:rFonts w:ascii="Times New Roman" w:hAnsi="Times New Roman" w:cs="Times New Roman"/>
          <w:sz w:val="24"/>
          <w:szCs w:val="24"/>
        </w:rPr>
        <w:t xml:space="preserve"> to an in-person jury trial </w:t>
      </w:r>
      <w:r w:rsidR="00153103">
        <w:rPr>
          <w:rFonts w:ascii="Times New Roman" w:hAnsi="Times New Roman" w:cs="Times New Roman"/>
          <w:sz w:val="24"/>
          <w:szCs w:val="24"/>
        </w:rPr>
        <w:t xml:space="preserve">on Monday </w:t>
      </w:r>
      <w:r>
        <w:rPr>
          <w:rFonts w:ascii="Times New Roman" w:hAnsi="Times New Roman" w:cs="Times New Roman"/>
          <w:sz w:val="24"/>
          <w:szCs w:val="24"/>
        </w:rPr>
        <w:t xml:space="preserve">the court or clerk shall immediately email </w:t>
      </w:r>
      <w:r w:rsidR="00BC7126">
        <w:rPr>
          <w:rFonts w:ascii="Times New Roman" w:hAnsi="Times New Roman" w:cs="Times New Roman"/>
          <w:sz w:val="24"/>
          <w:szCs w:val="24"/>
        </w:rPr>
        <w:t>(</w:t>
      </w:r>
      <w:r w:rsidR="00BC7126" w:rsidRPr="00C5495C">
        <w:rPr>
          <w:rFonts w:ascii="Times New Roman" w:hAnsi="Times New Roman" w:cs="Times New Roman"/>
          <w:color w:val="0000FF"/>
          <w:sz w:val="24"/>
          <w:szCs w:val="24"/>
        </w:rPr>
        <w:t>Elizabeth.finn-gorski@wicourts.gov</w:t>
      </w:r>
      <w:r w:rsidR="00BC7126">
        <w:rPr>
          <w:rFonts w:ascii="Times New Roman" w:hAnsi="Times New Roman" w:cs="Times New Roman"/>
          <w:sz w:val="24"/>
          <w:szCs w:val="24"/>
        </w:rPr>
        <w:t>)</w:t>
      </w:r>
      <w:r>
        <w:rPr>
          <w:rFonts w:ascii="Times New Roman" w:hAnsi="Times New Roman" w:cs="Times New Roman"/>
          <w:sz w:val="24"/>
          <w:szCs w:val="24"/>
        </w:rPr>
        <w:t xml:space="preserve"> </w:t>
      </w:r>
      <w:r w:rsidR="00435BDD">
        <w:rPr>
          <w:rFonts w:ascii="Times New Roman" w:hAnsi="Times New Roman" w:cs="Times New Roman"/>
          <w:sz w:val="24"/>
          <w:szCs w:val="24"/>
        </w:rPr>
        <w:t xml:space="preserve">Liz </w:t>
      </w:r>
      <w:r>
        <w:rPr>
          <w:rFonts w:ascii="Times New Roman" w:hAnsi="Times New Roman" w:cs="Times New Roman"/>
          <w:sz w:val="24"/>
          <w:szCs w:val="24"/>
        </w:rPr>
        <w:t xml:space="preserve">Finn Gorski </w:t>
      </w:r>
      <w:r w:rsidRPr="00F375BB">
        <w:rPr>
          <w:rFonts w:ascii="Times New Roman" w:hAnsi="Times New Roman" w:cs="Times New Roman"/>
          <w:sz w:val="24"/>
          <w:szCs w:val="24"/>
        </w:rPr>
        <w:t>and Tammy K</w:t>
      </w:r>
      <w:r w:rsidR="00F375BB" w:rsidRPr="00F375BB">
        <w:rPr>
          <w:rFonts w:ascii="Times New Roman" w:hAnsi="Times New Roman" w:cs="Times New Roman"/>
          <w:sz w:val="24"/>
          <w:szCs w:val="24"/>
        </w:rPr>
        <w:t>ruczynski</w:t>
      </w:r>
      <w:r w:rsidR="00153103">
        <w:rPr>
          <w:rFonts w:ascii="Times New Roman" w:hAnsi="Times New Roman" w:cs="Times New Roman"/>
          <w:sz w:val="24"/>
          <w:szCs w:val="24"/>
        </w:rPr>
        <w:t xml:space="preserve"> </w:t>
      </w:r>
      <w:r w:rsidR="00BC7126">
        <w:rPr>
          <w:rFonts w:ascii="Times New Roman" w:hAnsi="Times New Roman" w:cs="Times New Roman"/>
          <w:sz w:val="24"/>
          <w:szCs w:val="24"/>
        </w:rPr>
        <w:t>(</w:t>
      </w:r>
      <w:hyperlink r:id="rId8" w:history="1">
        <w:r w:rsidR="00435BDD" w:rsidRPr="0078276B">
          <w:rPr>
            <w:rStyle w:val="Hyperlink"/>
            <w:rFonts w:ascii="Times New Roman" w:hAnsi="Times New Roman" w:cs="Times New Roman"/>
            <w:color w:val="0000FF"/>
            <w:sz w:val="24"/>
            <w:szCs w:val="24"/>
          </w:rPr>
          <w:t>Tammy.Kruczynski@wicourts.gov</w:t>
        </w:r>
      </w:hyperlink>
      <w:r w:rsidR="00435BDD">
        <w:rPr>
          <w:rFonts w:ascii="Times New Roman" w:hAnsi="Times New Roman" w:cs="Times New Roman"/>
          <w:sz w:val="24"/>
          <w:szCs w:val="24"/>
        </w:rPr>
        <w:t xml:space="preserve">) </w:t>
      </w:r>
      <w:r w:rsidR="00E7128D">
        <w:rPr>
          <w:rFonts w:ascii="Times New Roman" w:hAnsi="Times New Roman" w:cs="Times New Roman"/>
          <w:sz w:val="24"/>
          <w:szCs w:val="24"/>
        </w:rPr>
        <w:t>with</w:t>
      </w:r>
      <w:r w:rsidRPr="00F375BB">
        <w:rPr>
          <w:rFonts w:ascii="Times New Roman" w:hAnsi="Times New Roman" w:cs="Times New Roman"/>
          <w:sz w:val="24"/>
          <w:szCs w:val="24"/>
        </w:rPr>
        <w:t xml:space="preserve"> th</w:t>
      </w:r>
      <w:r>
        <w:rPr>
          <w:rFonts w:ascii="Times New Roman" w:hAnsi="Times New Roman" w:cs="Times New Roman"/>
          <w:sz w:val="24"/>
          <w:szCs w:val="24"/>
        </w:rPr>
        <w:t>e information.</w:t>
      </w:r>
    </w:p>
    <w:p w14:paraId="23EF5941" w14:textId="08D728F3" w:rsidR="0033030F" w:rsidRDefault="0033030F" w:rsidP="00CE4C3A">
      <w:pPr>
        <w:pStyle w:val="BodyText"/>
        <w:numPr>
          <w:ilvl w:val="0"/>
          <w:numId w:val="10"/>
        </w:numPr>
        <w:spacing w:after="60" w:line="276" w:lineRule="auto"/>
        <w:jc w:val="both"/>
        <w:rPr>
          <w:rFonts w:ascii="Times New Roman" w:hAnsi="Times New Roman" w:cs="Times New Roman"/>
          <w:sz w:val="24"/>
          <w:szCs w:val="24"/>
        </w:rPr>
      </w:pPr>
      <w:r w:rsidRPr="0033030F">
        <w:rPr>
          <w:rFonts w:ascii="Times New Roman" w:hAnsi="Times New Roman" w:cs="Times New Roman"/>
          <w:sz w:val="24"/>
          <w:szCs w:val="24"/>
        </w:rPr>
        <w:t xml:space="preserve">For cases where the court has determined that the case </w:t>
      </w:r>
      <w:r w:rsidRPr="0033030F">
        <w:rPr>
          <w:rFonts w:ascii="Times New Roman" w:hAnsi="Times New Roman" w:cs="Times New Roman"/>
          <w:b/>
          <w:sz w:val="24"/>
          <w:szCs w:val="24"/>
        </w:rPr>
        <w:t>will proceed</w:t>
      </w:r>
      <w:r>
        <w:rPr>
          <w:rFonts w:ascii="Times New Roman" w:hAnsi="Times New Roman" w:cs="Times New Roman"/>
          <w:sz w:val="24"/>
          <w:szCs w:val="24"/>
        </w:rPr>
        <w:t xml:space="preserve"> to an in-person jury trial</w:t>
      </w:r>
      <w:r w:rsidR="00153103">
        <w:rPr>
          <w:rFonts w:ascii="Times New Roman" w:hAnsi="Times New Roman" w:cs="Times New Roman"/>
          <w:sz w:val="24"/>
          <w:szCs w:val="24"/>
        </w:rPr>
        <w:t xml:space="preserve"> on Monday</w:t>
      </w:r>
      <w:r>
        <w:rPr>
          <w:rFonts w:ascii="Times New Roman" w:hAnsi="Times New Roman" w:cs="Times New Roman"/>
          <w:sz w:val="24"/>
          <w:szCs w:val="24"/>
        </w:rPr>
        <w:t>:</w:t>
      </w:r>
    </w:p>
    <w:p w14:paraId="303FDFB8" w14:textId="60EF6CEE" w:rsidR="00407829" w:rsidRPr="0033030F" w:rsidRDefault="00407829" w:rsidP="00CE4C3A">
      <w:pPr>
        <w:pStyle w:val="BodyText"/>
        <w:numPr>
          <w:ilvl w:val="2"/>
          <w:numId w:val="12"/>
        </w:numPr>
        <w:spacing w:after="60" w:line="276" w:lineRule="auto"/>
        <w:ind w:left="1440"/>
        <w:jc w:val="both"/>
        <w:rPr>
          <w:rFonts w:ascii="Times New Roman" w:hAnsi="Times New Roman" w:cs="Times New Roman"/>
          <w:sz w:val="24"/>
          <w:szCs w:val="24"/>
        </w:rPr>
      </w:pPr>
      <w:r w:rsidRPr="0033030F">
        <w:rPr>
          <w:rFonts w:ascii="Times New Roman" w:eastAsia="Times New Roman" w:hAnsi="Times New Roman" w:cs="Times New Roman"/>
          <w:sz w:val="24"/>
          <w:szCs w:val="24"/>
        </w:rPr>
        <w:t xml:space="preserve">The court shall make a specific </w:t>
      </w:r>
      <w:r w:rsidR="00E76C1C" w:rsidRPr="0033030F">
        <w:rPr>
          <w:rFonts w:ascii="Times New Roman" w:eastAsia="Times New Roman" w:hAnsi="Times New Roman" w:cs="Times New Roman"/>
          <w:sz w:val="24"/>
          <w:szCs w:val="24"/>
        </w:rPr>
        <w:t>record that</w:t>
      </w:r>
      <w:r w:rsidRPr="0033030F">
        <w:rPr>
          <w:rFonts w:ascii="Times New Roman" w:eastAsia="Times New Roman" w:hAnsi="Times New Roman" w:cs="Times New Roman"/>
          <w:sz w:val="24"/>
          <w:szCs w:val="24"/>
        </w:rPr>
        <w:t xml:space="preserve"> shall be noted in the </w:t>
      </w:r>
      <w:r w:rsidR="004642CF">
        <w:rPr>
          <w:rFonts w:ascii="Times New Roman" w:eastAsia="Times New Roman" w:hAnsi="Times New Roman" w:cs="Times New Roman"/>
          <w:sz w:val="24"/>
          <w:szCs w:val="24"/>
        </w:rPr>
        <w:t>docket</w:t>
      </w:r>
      <w:r w:rsidRPr="0033030F">
        <w:rPr>
          <w:rFonts w:ascii="Times New Roman" w:eastAsia="Times New Roman" w:hAnsi="Times New Roman" w:cs="Times New Roman"/>
          <w:sz w:val="24"/>
          <w:szCs w:val="24"/>
        </w:rPr>
        <w:t xml:space="preserve"> as to which parties will appear in-person</w:t>
      </w:r>
      <w:r w:rsidR="008D0F2F">
        <w:rPr>
          <w:rFonts w:ascii="Times New Roman" w:eastAsia="Times New Roman" w:hAnsi="Times New Roman" w:cs="Times New Roman"/>
          <w:sz w:val="24"/>
          <w:szCs w:val="24"/>
        </w:rPr>
        <w:t>. All parties are expected to appear in pers</w:t>
      </w:r>
      <w:r w:rsidR="00DC1981">
        <w:rPr>
          <w:rFonts w:ascii="Times New Roman" w:eastAsia="Times New Roman" w:hAnsi="Times New Roman" w:cs="Times New Roman"/>
          <w:sz w:val="24"/>
          <w:szCs w:val="24"/>
        </w:rPr>
        <w:t xml:space="preserve">on unless the court </w:t>
      </w:r>
      <w:r w:rsidR="00466359">
        <w:rPr>
          <w:rFonts w:ascii="Times New Roman" w:eastAsia="Times New Roman" w:hAnsi="Times New Roman" w:cs="Times New Roman"/>
          <w:sz w:val="24"/>
          <w:szCs w:val="24"/>
        </w:rPr>
        <w:t>explicitly</w:t>
      </w:r>
      <w:r w:rsidR="00DC1981">
        <w:rPr>
          <w:rFonts w:ascii="Times New Roman" w:eastAsia="Times New Roman" w:hAnsi="Times New Roman" w:cs="Times New Roman"/>
          <w:sz w:val="24"/>
          <w:szCs w:val="24"/>
        </w:rPr>
        <w:t xml:space="preserve"> makes an exception.  </w:t>
      </w:r>
      <w:r w:rsidRPr="0033030F">
        <w:rPr>
          <w:rFonts w:ascii="Times New Roman" w:eastAsia="Times New Roman" w:hAnsi="Times New Roman" w:cs="Times New Roman"/>
          <w:sz w:val="24"/>
          <w:szCs w:val="24"/>
        </w:rPr>
        <w:t xml:space="preserve"> </w:t>
      </w:r>
    </w:p>
    <w:p w14:paraId="36082E10" w14:textId="6C3EAD17" w:rsidR="006A1534" w:rsidRDefault="00F3485B" w:rsidP="00CE4C3A">
      <w:pPr>
        <w:pStyle w:val="BodyText"/>
        <w:numPr>
          <w:ilvl w:val="2"/>
          <w:numId w:val="12"/>
        </w:numPr>
        <w:spacing w:after="6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court shall explain that the jury trial will take place at the Zoofari </w:t>
      </w:r>
      <w:r w:rsidRPr="00F3485B">
        <w:rPr>
          <w:rFonts w:ascii="Times New Roman" w:hAnsi="Times New Roman" w:cs="Times New Roman"/>
          <w:sz w:val="24"/>
          <w:szCs w:val="24"/>
        </w:rPr>
        <w:t xml:space="preserve">Conference Center located at </w:t>
      </w:r>
      <w:r w:rsidRPr="00F3485B">
        <w:rPr>
          <w:rStyle w:val="lrzxr"/>
          <w:rFonts w:ascii="Times New Roman" w:eastAsia="Times New Roman" w:hAnsi="Times New Roman" w:cs="Times New Roman"/>
          <w:sz w:val="24"/>
          <w:szCs w:val="24"/>
        </w:rPr>
        <w:t>9715 W</w:t>
      </w:r>
      <w:r w:rsidR="00E05155">
        <w:rPr>
          <w:rStyle w:val="lrzxr"/>
          <w:rFonts w:ascii="Times New Roman" w:eastAsia="Times New Roman" w:hAnsi="Times New Roman" w:cs="Times New Roman"/>
          <w:sz w:val="24"/>
          <w:szCs w:val="24"/>
        </w:rPr>
        <w:t xml:space="preserve"> Bluemound R</w:t>
      </w:r>
      <w:r w:rsidR="00CE4C3A">
        <w:rPr>
          <w:rStyle w:val="lrzxr"/>
          <w:rFonts w:ascii="Times New Roman" w:eastAsia="Times New Roman" w:hAnsi="Times New Roman" w:cs="Times New Roman"/>
          <w:sz w:val="24"/>
          <w:szCs w:val="24"/>
        </w:rPr>
        <w:t>oa</w:t>
      </w:r>
      <w:r w:rsidR="00E05155">
        <w:rPr>
          <w:rStyle w:val="lrzxr"/>
          <w:rFonts w:ascii="Times New Roman" w:eastAsia="Times New Roman" w:hAnsi="Times New Roman" w:cs="Times New Roman"/>
          <w:sz w:val="24"/>
          <w:szCs w:val="24"/>
        </w:rPr>
        <w:t>d, Wauwatosa, WI 53226</w:t>
      </w:r>
      <w:r>
        <w:rPr>
          <w:rFonts w:ascii="Times New Roman" w:hAnsi="Times New Roman" w:cs="Times New Roman"/>
          <w:sz w:val="24"/>
          <w:szCs w:val="24"/>
        </w:rPr>
        <w:t>.</w:t>
      </w:r>
    </w:p>
    <w:p w14:paraId="14E31BEB" w14:textId="60C675FF" w:rsidR="00E4171F" w:rsidRPr="00166952" w:rsidRDefault="006A1534" w:rsidP="00CE4C3A">
      <w:pPr>
        <w:pStyle w:val="BodyText"/>
        <w:numPr>
          <w:ilvl w:val="2"/>
          <w:numId w:val="12"/>
        </w:numPr>
        <w:spacing w:after="60" w:line="276" w:lineRule="auto"/>
        <w:ind w:left="1440"/>
        <w:jc w:val="both"/>
        <w:rPr>
          <w:rFonts w:ascii="Times New Roman" w:hAnsi="Times New Roman" w:cs="Times New Roman"/>
          <w:sz w:val="24"/>
          <w:szCs w:val="24"/>
        </w:rPr>
      </w:pPr>
      <w:r w:rsidRPr="006A1534">
        <w:rPr>
          <w:rFonts w:ascii="Times New Roman" w:hAnsi="Times New Roman" w:cs="Times New Roman"/>
          <w:b/>
          <w:sz w:val="24"/>
          <w:szCs w:val="24"/>
        </w:rPr>
        <w:t xml:space="preserve">Parties shall be instructed </w:t>
      </w:r>
      <w:r w:rsidR="00E76C1C">
        <w:rPr>
          <w:rFonts w:ascii="Times New Roman" w:hAnsi="Times New Roman" w:cs="Times New Roman"/>
          <w:b/>
          <w:sz w:val="24"/>
          <w:szCs w:val="24"/>
        </w:rPr>
        <w:t xml:space="preserve">when they </w:t>
      </w:r>
      <w:r w:rsidRPr="006A1534">
        <w:rPr>
          <w:rFonts w:ascii="Times New Roman" w:hAnsi="Times New Roman" w:cs="Times New Roman"/>
          <w:b/>
          <w:sz w:val="24"/>
          <w:szCs w:val="24"/>
        </w:rPr>
        <w:t>arrive at the Zoofari at 8:45 a.m. the Monday of the jury trial</w:t>
      </w:r>
      <w:r w:rsidR="00E76C1C">
        <w:rPr>
          <w:rFonts w:ascii="Times New Roman" w:hAnsi="Times New Roman" w:cs="Times New Roman"/>
          <w:b/>
          <w:sz w:val="24"/>
          <w:szCs w:val="24"/>
        </w:rPr>
        <w:t xml:space="preserve"> </w:t>
      </w:r>
      <w:r w:rsidR="00E7128D">
        <w:rPr>
          <w:rFonts w:ascii="Times New Roman" w:hAnsi="Times New Roman" w:cs="Times New Roman"/>
          <w:b/>
          <w:sz w:val="24"/>
          <w:szCs w:val="24"/>
        </w:rPr>
        <w:t>to immediately enter the courtroom after passing through security</w:t>
      </w:r>
      <w:r w:rsidRPr="006A1534">
        <w:rPr>
          <w:rFonts w:ascii="Times New Roman" w:hAnsi="Times New Roman" w:cs="Times New Roman"/>
          <w:b/>
          <w:sz w:val="24"/>
          <w:szCs w:val="24"/>
        </w:rPr>
        <w:t>.</w:t>
      </w:r>
      <w:r>
        <w:rPr>
          <w:rFonts w:ascii="Times New Roman" w:hAnsi="Times New Roman" w:cs="Times New Roman"/>
          <w:b/>
          <w:sz w:val="24"/>
          <w:szCs w:val="24"/>
        </w:rPr>
        <w:t xml:space="preserve"> </w:t>
      </w:r>
      <w:r w:rsidRPr="006A1534">
        <w:rPr>
          <w:rFonts w:ascii="Times New Roman" w:hAnsi="Times New Roman" w:cs="Times New Roman"/>
          <w:sz w:val="24"/>
          <w:szCs w:val="24"/>
        </w:rPr>
        <w:t>Thi</w:t>
      </w:r>
      <w:r>
        <w:rPr>
          <w:rFonts w:ascii="Times New Roman" w:hAnsi="Times New Roman" w:cs="Times New Roman"/>
          <w:sz w:val="24"/>
          <w:szCs w:val="24"/>
        </w:rPr>
        <w:t xml:space="preserve">s time period will help avoid the overlap of parties and jurors as jurors are instructed to arrive at 8:15 a.m. </w:t>
      </w:r>
    </w:p>
    <w:p w14:paraId="210AB492" w14:textId="77777777" w:rsidR="00657261" w:rsidRDefault="00657261" w:rsidP="0099715B">
      <w:pPr>
        <w:pStyle w:val="BodyText"/>
        <w:spacing w:after="60" w:line="276" w:lineRule="auto"/>
        <w:ind w:left="0" w:firstLine="0"/>
        <w:jc w:val="both"/>
        <w:rPr>
          <w:rFonts w:ascii="Times New Roman" w:hAnsi="Times New Roman" w:cs="Times New Roman"/>
          <w:sz w:val="24"/>
          <w:szCs w:val="24"/>
        </w:rPr>
      </w:pPr>
    </w:p>
    <w:p w14:paraId="32BCECD5" w14:textId="381EAC81" w:rsidR="00D95256" w:rsidRDefault="00D95256" w:rsidP="0099715B">
      <w:pPr>
        <w:pStyle w:val="BodyText"/>
        <w:spacing w:after="60" w:line="276" w:lineRule="auto"/>
        <w:ind w:left="0" w:firstLine="0"/>
        <w:jc w:val="both"/>
        <w:rPr>
          <w:rFonts w:ascii="Times New Roman" w:hAnsi="Times New Roman" w:cs="Times New Roman"/>
          <w:sz w:val="24"/>
          <w:szCs w:val="24"/>
          <w:u w:val="single"/>
        </w:rPr>
      </w:pPr>
      <w:r w:rsidRPr="00D95256">
        <w:rPr>
          <w:rFonts w:ascii="Times New Roman" w:hAnsi="Times New Roman" w:cs="Times New Roman"/>
          <w:sz w:val="24"/>
          <w:szCs w:val="24"/>
          <w:u w:val="single"/>
        </w:rPr>
        <w:t xml:space="preserve">General </w:t>
      </w:r>
      <w:r w:rsidR="00A46585">
        <w:rPr>
          <w:rFonts w:ascii="Times New Roman" w:hAnsi="Times New Roman" w:cs="Times New Roman"/>
          <w:sz w:val="24"/>
          <w:szCs w:val="24"/>
          <w:u w:val="single"/>
        </w:rPr>
        <w:t>Court Information R</w:t>
      </w:r>
      <w:r w:rsidRPr="00D95256">
        <w:rPr>
          <w:rFonts w:ascii="Times New Roman" w:hAnsi="Times New Roman" w:cs="Times New Roman"/>
          <w:sz w:val="24"/>
          <w:szCs w:val="24"/>
          <w:u w:val="single"/>
        </w:rPr>
        <w:t xml:space="preserve">elated to </w:t>
      </w:r>
      <w:r w:rsidR="006C6999">
        <w:rPr>
          <w:rFonts w:ascii="Times New Roman" w:hAnsi="Times New Roman" w:cs="Times New Roman"/>
          <w:sz w:val="24"/>
          <w:szCs w:val="24"/>
          <w:u w:val="single"/>
        </w:rPr>
        <w:t>TPR Jury Tr</w:t>
      </w:r>
      <w:r w:rsidR="00002F9F">
        <w:rPr>
          <w:rFonts w:ascii="Times New Roman" w:hAnsi="Times New Roman" w:cs="Times New Roman"/>
          <w:sz w:val="24"/>
          <w:szCs w:val="24"/>
          <w:u w:val="single"/>
        </w:rPr>
        <w:t>i</w:t>
      </w:r>
      <w:r w:rsidR="006C6999">
        <w:rPr>
          <w:rFonts w:ascii="Times New Roman" w:hAnsi="Times New Roman" w:cs="Times New Roman"/>
          <w:sz w:val="24"/>
          <w:szCs w:val="24"/>
          <w:u w:val="single"/>
        </w:rPr>
        <w:t>a</w:t>
      </w:r>
      <w:r w:rsidR="00002F9F">
        <w:rPr>
          <w:rFonts w:ascii="Times New Roman" w:hAnsi="Times New Roman" w:cs="Times New Roman"/>
          <w:sz w:val="24"/>
          <w:szCs w:val="24"/>
          <w:u w:val="single"/>
        </w:rPr>
        <w:t xml:space="preserve">l </w:t>
      </w:r>
      <w:r w:rsidRPr="00D95256">
        <w:rPr>
          <w:rFonts w:ascii="Times New Roman" w:hAnsi="Times New Roman" w:cs="Times New Roman"/>
          <w:sz w:val="24"/>
          <w:szCs w:val="24"/>
          <w:u w:val="single"/>
        </w:rPr>
        <w:t>at Zoofari</w:t>
      </w:r>
    </w:p>
    <w:p w14:paraId="1CB17DFA" w14:textId="77777777" w:rsidR="00D95256" w:rsidRDefault="00D95256" w:rsidP="0099715B">
      <w:pPr>
        <w:pStyle w:val="BodyText"/>
        <w:spacing w:after="60" w:line="276" w:lineRule="auto"/>
        <w:ind w:left="0" w:firstLine="0"/>
        <w:jc w:val="both"/>
        <w:rPr>
          <w:rFonts w:ascii="Times New Roman" w:hAnsi="Times New Roman" w:cs="Times New Roman"/>
          <w:sz w:val="24"/>
          <w:szCs w:val="24"/>
          <w:u w:val="single"/>
        </w:rPr>
      </w:pPr>
    </w:p>
    <w:p w14:paraId="26AD8A12" w14:textId="603AA13B" w:rsidR="00E12E9C" w:rsidRPr="00A30F43" w:rsidRDefault="00D95256" w:rsidP="0099715B">
      <w:pPr>
        <w:pStyle w:val="BodyText"/>
        <w:spacing w:after="60" w:line="276" w:lineRule="auto"/>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12E9C" w:rsidRPr="00A30F43">
        <w:rPr>
          <w:rFonts w:ascii="Times New Roman" w:hAnsi="Times New Roman" w:cs="Times New Roman"/>
          <w:sz w:val="24"/>
          <w:szCs w:val="24"/>
        </w:rPr>
        <w:t>Voir Dire</w:t>
      </w:r>
    </w:p>
    <w:p w14:paraId="025A3980" w14:textId="7DFF840B" w:rsidR="00061EE5" w:rsidRDefault="00E12E9C" w:rsidP="0099715B">
      <w:pPr>
        <w:pStyle w:val="BodyText"/>
        <w:numPr>
          <w:ilvl w:val="1"/>
          <w:numId w:val="5"/>
        </w:numPr>
        <w:spacing w:after="60" w:line="276" w:lineRule="auto"/>
        <w:jc w:val="both"/>
        <w:rPr>
          <w:rFonts w:ascii="Times New Roman" w:hAnsi="Times New Roman" w:cs="Times New Roman"/>
          <w:sz w:val="24"/>
          <w:szCs w:val="24"/>
        </w:rPr>
      </w:pPr>
      <w:r w:rsidRPr="00A30F43">
        <w:rPr>
          <w:rFonts w:ascii="Times New Roman" w:hAnsi="Times New Roman" w:cs="Times New Roman"/>
          <w:sz w:val="24"/>
          <w:szCs w:val="24"/>
        </w:rPr>
        <w:t xml:space="preserve">The court shall explain to all parties that the Zoofari will be used for </w:t>
      </w:r>
      <w:r>
        <w:rPr>
          <w:rFonts w:ascii="Times New Roman" w:hAnsi="Times New Roman" w:cs="Times New Roman"/>
          <w:sz w:val="24"/>
          <w:szCs w:val="24"/>
        </w:rPr>
        <w:t xml:space="preserve">the </w:t>
      </w:r>
      <w:r w:rsidR="00B221CF">
        <w:rPr>
          <w:rFonts w:ascii="Times New Roman" w:hAnsi="Times New Roman" w:cs="Times New Roman"/>
          <w:sz w:val="24"/>
          <w:szCs w:val="24"/>
        </w:rPr>
        <w:lastRenderedPageBreak/>
        <w:t>v</w:t>
      </w:r>
      <w:r w:rsidR="00061EE5">
        <w:rPr>
          <w:rFonts w:ascii="Times New Roman" w:hAnsi="Times New Roman" w:cs="Times New Roman"/>
          <w:sz w:val="24"/>
          <w:szCs w:val="24"/>
        </w:rPr>
        <w:t>oir d</w:t>
      </w:r>
      <w:r w:rsidRPr="00A30F43">
        <w:rPr>
          <w:rFonts w:ascii="Times New Roman" w:hAnsi="Times New Roman" w:cs="Times New Roman"/>
          <w:sz w:val="24"/>
          <w:szCs w:val="24"/>
        </w:rPr>
        <w:t xml:space="preserve">ire </w:t>
      </w:r>
      <w:r w:rsidR="00657261">
        <w:rPr>
          <w:rFonts w:ascii="Times New Roman" w:hAnsi="Times New Roman" w:cs="Times New Roman"/>
          <w:sz w:val="24"/>
          <w:szCs w:val="24"/>
        </w:rPr>
        <w:t xml:space="preserve">and the </w:t>
      </w:r>
      <w:r w:rsidRPr="00A30F43">
        <w:rPr>
          <w:rFonts w:ascii="Times New Roman" w:hAnsi="Times New Roman" w:cs="Times New Roman"/>
          <w:sz w:val="24"/>
          <w:szCs w:val="24"/>
        </w:rPr>
        <w:t>jury trial.</w:t>
      </w:r>
    </w:p>
    <w:p w14:paraId="38447354" w14:textId="77777777" w:rsidR="00061EE5" w:rsidRDefault="00061EE5" w:rsidP="0099715B">
      <w:pPr>
        <w:pStyle w:val="BodyText"/>
        <w:numPr>
          <w:ilvl w:val="1"/>
          <w:numId w:val="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E9C">
        <w:rPr>
          <w:rFonts w:ascii="Times New Roman" w:hAnsi="Times New Roman" w:cs="Times New Roman"/>
          <w:sz w:val="24"/>
          <w:szCs w:val="24"/>
        </w:rPr>
        <w:t xml:space="preserve">Voir dire will consist of a maximum number of </w:t>
      </w:r>
      <w:r w:rsidR="00657261">
        <w:rPr>
          <w:rFonts w:ascii="Times New Roman" w:hAnsi="Times New Roman" w:cs="Times New Roman"/>
          <w:sz w:val="24"/>
          <w:szCs w:val="24"/>
        </w:rPr>
        <w:t>34</w:t>
      </w:r>
      <w:r w:rsidR="00E12E9C">
        <w:rPr>
          <w:rFonts w:ascii="Times New Roman" w:hAnsi="Times New Roman" w:cs="Times New Roman"/>
          <w:sz w:val="24"/>
          <w:szCs w:val="24"/>
        </w:rPr>
        <w:t xml:space="preserve"> jurors.</w:t>
      </w:r>
    </w:p>
    <w:p w14:paraId="18B1EC1D" w14:textId="77777777" w:rsidR="00061EE5" w:rsidRPr="00742FA4" w:rsidRDefault="00061EE5" w:rsidP="0099715B">
      <w:pPr>
        <w:pStyle w:val="BodyText"/>
        <w:numPr>
          <w:ilvl w:val="1"/>
          <w:numId w:val="5"/>
        </w:numPr>
        <w:spacing w:after="60" w:line="276" w:lineRule="auto"/>
        <w:jc w:val="both"/>
        <w:rPr>
          <w:rFonts w:ascii="Times New Roman" w:hAnsi="Times New Roman" w:cs="Times New Roman"/>
          <w:sz w:val="24"/>
          <w:szCs w:val="24"/>
        </w:rPr>
      </w:pPr>
      <w:r w:rsidRPr="00A30F43">
        <w:rPr>
          <w:rFonts w:ascii="Times New Roman" w:hAnsi="Times New Roman" w:cs="Times New Roman"/>
          <w:sz w:val="24"/>
          <w:szCs w:val="24"/>
        </w:rPr>
        <w:t xml:space="preserve"> </w:t>
      </w:r>
      <w:r w:rsidR="00E12E9C" w:rsidRPr="00A30F43">
        <w:rPr>
          <w:rFonts w:ascii="Times New Roman" w:hAnsi="Times New Roman" w:cs="Times New Roman"/>
          <w:sz w:val="24"/>
          <w:szCs w:val="24"/>
        </w:rPr>
        <w:t xml:space="preserve">Voir dire shall promptly begin at 9:00 a.m. with the jury manager </w:t>
      </w:r>
      <w:r w:rsidR="00E12E9C" w:rsidRPr="00742FA4">
        <w:rPr>
          <w:rFonts w:ascii="Times New Roman" w:hAnsi="Times New Roman" w:cs="Times New Roman"/>
          <w:sz w:val="24"/>
          <w:szCs w:val="24"/>
        </w:rPr>
        <w:t>bringing the panel into the courtroom.</w:t>
      </w:r>
    </w:p>
    <w:p w14:paraId="1801334A" w14:textId="44875752" w:rsidR="00A25546" w:rsidRPr="00742FA4" w:rsidRDefault="00002F9F" w:rsidP="0099715B">
      <w:pPr>
        <w:pStyle w:val="BodyText"/>
        <w:numPr>
          <w:ilvl w:val="1"/>
          <w:numId w:val="5"/>
        </w:numPr>
        <w:spacing w:after="60" w:line="276" w:lineRule="auto"/>
        <w:jc w:val="both"/>
        <w:rPr>
          <w:rFonts w:ascii="Times New Roman" w:hAnsi="Times New Roman" w:cs="Times New Roman"/>
          <w:sz w:val="24"/>
          <w:szCs w:val="24"/>
        </w:rPr>
      </w:pPr>
      <w:r w:rsidRPr="00742FA4">
        <w:rPr>
          <w:rFonts w:ascii="Times New Roman" w:hAnsi="Times New Roman" w:cs="Times New Roman"/>
          <w:sz w:val="24"/>
          <w:szCs w:val="24"/>
        </w:rPr>
        <w:t xml:space="preserve">The court </w:t>
      </w:r>
      <w:r w:rsidR="00A25546" w:rsidRPr="00742FA4">
        <w:rPr>
          <w:rFonts w:ascii="Times New Roman" w:hAnsi="Times New Roman" w:cs="Times New Roman"/>
          <w:sz w:val="24"/>
          <w:szCs w:val="24"/>
        </w:rPr>
        <w:t>may ask the fo</w:t>
      </w:r>
      <w:r w:rsidR="00D00564" w:rsidRPr="00742FA4">
        <w:rPr>
          <w:rFonts w:ascii="Times New Roman" w:hAnsi="Times New Roman" w:cs="Times New Roman"/>
          <w:sz w:val="24"/>
          <w:szCs w:val="24"/>
        </w:rPr>
        <w:t>llowing questions of the jurors, however the court should be made aware that all jurors are requested to complete a COVID-19 Screening &amp; Information form prior to being selected a</w:t>
      </w:r>
      <w:r w:rsidR="00742FA4" w:rsidRPr="00742FA4">
        <w:rPr>
          <w:rFonts w:ascii="Times New Roman" w:hAnsi="Times New Roman" w:cs="Times New Roman"/>
          <w:sz w:val="24"/>
          <w:szCs w:val="24"/>
        </w:rPr>
        <w:t>s a juror. The form is attached to the Chief Judge Phase II Jury Trial Plan.</w:t>
      </w:r>
    </w:p>
    <w:p w14:paraId="24F2EBD0" w14:textId="77777777" w:rsidR="00A25546" w:rsidRPr="00AD3285" w:rsidRDefault="00A25546" w:rsidP="0099715B">
      <w:pPr>
        <w:pStyle w:val="ListParagraph"/>
        <w:widowControl/>
        <w:numPr>
          <w:ilvl w:val="2"/>
          <w:numId w:val="5"/>
        </w:numPr>
        <w:autoSpaceDE/>
        <w:autoSpaceDN/>
        <w:spacing w:after="60" w:line="276" w:lineRule="auto"/>
        <w:contextualSpacing/>
        <w:jc w:val="both"/>
        <w:rPr>
          <w:rFonts w:ascii="Times New Roman" w:hAnsi="Times New Roman" w:cs="Times New Roman"/>
          <w:sz w:val="24"/>
          <w:szCs w:val="24"/>
        </w:rPr>
      </w:pPr>
      <w:r w:rsidRPr="00AD3285">
        <w:rPr>
          <w:rFonts w:ascii="Times New Roman" w:hAnsi="Times New Roman" w:cs="Times New Roman"/>
          <w:sz w:val="24"/>
          <w:szCs w:val="24"/>
        </w:rPr>
        <w:t>Have you suffered any known symptoms of the virus since filling out the online juror questionnaire?  (fever, persistent cough, difficulty breathing, loss of sense of taste). Do you have any family, friends, or associates/co-workers that have tested positive from the virus since that time?</w:t>
      </w:r>
    </w:p>
    <w:p w14:paraId="164D5292" w14:textId="77777777" w:rsidR="00A25546" w:rsidRPr="00AD3285" w:rsidRDefault="00A25546" w:rsidP="0099715B">
      <w:pPr>
        <w:pStyle w:val="ListParagraph"/>
        <w:widowControl/>
        <w:numPr>
          <w:ilvl w:val="2"/>
          <w:numId w:val="5"/>
        </w:numPr>
        <w:autoSpaceDE/>
        <w:autoSpaceDN/>
        <w:spacing w:after="60" w:line="276" w:lineRule="auto"/>
        <w:contextualSpacing/>
        <w:jc w:val="both"/>
        <w:rPr>
          <w:rFonts w:ascii="Times New Roman" w:hAnsi="Times New Roman" w:cs="Times New Roman"/>
          <w:sz w:val="24"/>
          <w:szCs w:val="24"/>
        </w:rPr>
      </w:pPr>
      <w:r w:rsidRPr="00AD3285">
        <w:rPr>
          <w:rFonts w:ascii="Times New Roman" w:hAnsi="Times New Roman" w:cs="Times New Roman"/>
          <w:sz w:val="24"/>
          <w:szCs w:val="24"/>
        </w:rPr>
        <w:t>Do you personally know anyone that has been infected or suffered serious consequences as a result of being infected by the virus?  (If yes then) Do you believe that will affect your ability to serve on this jury?</w:t>
      </w:r>
    </w:p>
    <w:p w14:paraId="2F6573DF" w14:textId="77777777" w:rsidR="00A25546" w:rsidRPr="00AD3285" w:rsidRDefault="00A25546" w:rsidP="0099715B">
      <w:pPr>
        <w:pStyle w:val="ListParagraph"/>
        <w:widowControl/>
        <w:numPr>
          <w:ilvl w:val="2"/>
          <w:numId w:val="5"/>
        </w:numPr>
        <w:autoSpaceDE/>
        <w:autoSpaceDN/>
        <w:spacing w:after="60" w:line="276" w:lineRule="auto"/>
        <w:contextualSpacing/>
        <w:jc w:val="both"/>
        <w:rPr>
          <w:rFonts w:ascii="Times New Roman" w:hAnsi="Times New Roman" w:cs="Times New Roman"/>
          <w:sz w:val="24"/>
          <w:szCs w:val="24"/>
        </w:rPr>
      </w:pPr>
      <w:r w:rsidRPr="00AD3285">
        <w:rPr>
          <w:rFonts w:ascii="Times New Roman" w:hAnsi="Times New Roman" w:cs="Times New Roman"/>
          <w:sz w:val="24"/>
          <w:szCs w:val="24"/>
        </w:rPr>
        <w:t xml:space="preserve"> Have you suffered any undue anxiety as you thought about reporting for jury duty this week? (If yes then)   Has your anxiety been reduced after seeing the steps we have taken to minimize any risk to your health? (If no then) Do you believe that anxiety you are suffering as a result of your jury service will affect your ability to listen to the testimony and focus on the evidence as it is introduced during the trial? </w:t>
      </w:r>
    </w:p>
    <w:p w14:paraId="621AFAC4" w14:textId="77777777" w:rsidR="00A25546" w:rsidRPr="00AD3285" w:rsidRDefault="00A25546" w:rsidP="0099715B">
      <w:pPr>
        <w:pStyle w:val="ListParagraph"/>
        <w:widowControl/>
        <w:numPr>
          <w:ilvl w:val="2"/>
          <w:numId w:val="5"/>
        </w:numPr>
        <w:autoSpaceDE/>
        <w:autoSpaceDN/>
        <w:spacing w:after="60" w:line="276" w:lineRule="auto"/>
        <w:contextualSpacing/>
        <w:jc w:val="both"/>
        <w:rPr>
          <w:rFonts w:ascii="Times New Roman" w:hAnsi="Times New Roman" w:cs="Times New Roman"/>
          <w:sz w:val="24"/>
          <w:szCs w:val="24"/>
        </w:rPr>
      </w:pPr>
      <w:r w:rsidRPr="00AD3285">
        <w:rPr>
          <w:rFonts w:ascii="Times New Roman" w:hAnsi="Times New Roman" w:cs="Times New Roman"/>
          <w:sz w:val="24"/>
          <w:szCs w:val="24"/>
        </w:rPr>
        <w:t>Do you believe any discomfort you may experience from being masked will affect your ability to focus on the trial?</w:t>
      </w:r>
    </w:p>
    <w:p w14:paraId="4013195B" w14:textId="77777777" w:rsidR="00A25546" w:rsidRPr="00AD3285" w:rsidRDefault="00A25546" w:rsidP="0099715B">
      <w:pPr>
        <w:pStyle w:val="ListParagraph"/>
        <w:widowControl/>
        <w:numPr>
          <w:ilvl w:val="2"/>
          <w:numId w:val="5"/>
        </w:numPr>
        <w:autoSpaceDE/>
        <w:autoSpaceDN/>
        <w:spacing w:after="60" w:line="276" w:lineRule="auto"/>
        <w:contextualSpacing/>
        <w:jc w:val="both"/>
        <w:rPr>
          <w:rFonts w:ascii="Times New Roman" w:hAnsi="Times New Roman" w:cs="Times New Roman"/>
          <w:sz w:val="24"/>
          <w:szCs w:val="24"/>
        </w:rPr>
      </w:pPr>
      <w:r w:rsidRPr="00AD3285">
        <w:rPr>
          <w:rFonts w:ascii="Times New Roman" w:hAnsi="Times New Roman" w:cs="Times New Roman"/>
          <w:sz w:val="24"/>
          <w:szCs w:val="24"/>
        </w:rPr>
        <w:t>Are you experiencing any lasting physical or mental health issues as a result of either the virus or being isolated from others?</w:t>
      </w:r>
    </w:p>
    <w:p w14:paraId="37C07DF8" w14:textId="77777777" w:rsidR="00A25546" w:rsidRPr="00AD3285" w:rsidRDefault="00A25546" w:rsidP="0099715B">
      <w:pPr>
        <w:pStyle w:val="ListParagraph"/>
        <w:widowControl/>
        <w:numPr>
          <w:ilvl w:val="2"/>
          <w:numId w:val="5"/>
        </w:numPr>
        <w:autoSpaceDE/>
        <w:autoSpaceDN/>
        <w:spacing w:after="60" w:line="276" w:lineRule="auto"/>
        <w:contextualSpacing/>
        <w:jc w:val="both"/>
        <w:rPr>
          <w:rFonts w:ascii="Times New Roman" w:hAnsi="Times New Roman" w:cs="Times New Roman"/>
          <w:sz w:val="24"/>
          <w:szCs w:val="24"/>
        </w:rPr>
      </w:pPr>
      <w:r w:rsidRPr="00AD3285">
        <w:rPr>
          <w:rFonts w:ascii="Times New Roman" w:hAnsi="Times New Roman" w:cs="Times New Roman"/>
          <w:sz w:val="24"/>
          <w:szCs w:val="24"/>
        </w:rPr>
        <w:t>Has the virus resulted in any financial or other hardships that will be made worse by serving on this jury?</w:t>
      </w:r>
    </w:p>
    <w:p w14:paraId="74130C7A" w14:textId="07A8FCC1" w:rsidR="00A25546" w:rsidRPr="00A25546" w:rsidRDefault="00A25546" w:rsidP="0099715B">
      <w:pPr>
        <w:pStyle w:val="ListParagraph"/>
        <w:widowControl/>
        <w:numPr>
          <w:ilvl w:val="2"/>
          <w:numId w:val="5"/>
        </w:numPr>
        <w:autoSpaceDE/>
        <w:autoSpaceDN/>
        <w:spacing w:after="60" w:line="276" w:lineRule="auto"/>
        <w:contextualSpacing/>
        <w:jc w:val="both"/>
        <w:rPr>
          <w:rFonts w:ascii="Times New Roman" w:hAnsi="Times New Roman" w:cs="Times New Roman"/>
          <w:sz w:val="24"/>
          <w:szCs w:val="24"/>
        </w:rPr>
      </w:pPr>
      <w:r w:rsidRPr="00AD3285">
        <w:rPr>
          <w:rFonts w:ascii="Times New Roman" w:hAnsi="Times New Roman" w:cs="Times New Roman"/>
          <w:sz w:val="24"/>
          <w:szCs w:val="24"/>
        </w:rPr>
        <w:t>Do you have any virus related concerns that you are uncomfortable discussing in front of the other jurors?</w:t>
      </w:r>
      <w:r w:rsidRPr="00A25546">
        <w:rPr>
          <w:rFonts w:ascii="Times New Roman" w:hAnsi="Times New Roman" w:cs="Times New Roman"/>
          <w:sz w:val="24"/>
          <w:szCs w:val="24"/>
        </w:rPr>
        <w:tab/>
      </w:r>
    </w:p>
    <w:p w14:paraId="236433F0" w14:textId="36CF02A5" w:rsidR="00061EE5" w:rsidRDefault="00E12E9C" w:rsidP="0099715B">
      <w:pPr>
        <w:pStyle w:val="BodyText"/>
        <w:numPr>
          <w:ilvl w:val="1"/>
          <w:numId w:val="5"/>
        </w:numPr>
        <w:spacing w:after="60" w:line="276" w:lineRule="auto"/>
        <w:jc w:val="both"/>
        <w:rPr>
          <w:rFonts w:ascii="Times New Roman" w:hAnsi="Times New Roman" w:cs="Times New Roman"/>
          <w:sz w:val="24"/>
          <w:szCs w:val="24"/>
        </w:rPr>
      </w:pPr>
      <w:r w:rsidRPr="00A30F43">
        <w:rPr>
          <w:rFonts w:ascii="Times New Roman" w:hAnsi="Times New Roman" w:cs="Times New Roman"/>
          <w:sz w:val="24"/>
          <w:szCs w:val="24"/>
        </w:rPr>
        <w:t>Upon a juror being dismissed</w:t>
      </w:r>
      <w:r w:rsidR="00E7128D">
        <w:rPr>
          <w:rFonts w:ascii="Times New Roman" w:hAnsi="Times New Roman" w:cs="Times New Roman"/>
          <w:sz w:val="24"/>
          <w:szCs w:val="24"/>
        </w:rPr>
        <w:t>,</w:t>
      </w:r>
      <w:r w:rsidRPr="00A30F43">
        <w:rPr>
          <w:rFonts w:ascii="Times New Roman" w:hAnsi="Times New Roman" w:cs="Times New Roman"/>
          <w:sz w:val="24"/>
          <w:szCs w:val="24"/>
        </w:rPr>
        <w:t xml:space="preserve"> they will be </w:t>
      </w:r>
      <w:r>
        <w:rPr>
          <w:rFonts w:ascii="Times New Roman" w:hAnsi="Times New Roman" w:cs="Times New Roman"/>
          <w:sz w:val="24"/>
          <w:szCs w:val="24"/>
        </w:rPr>
        <w:t>sent</w:t>
      </w:r>
      <w:r w:rsidR="00E7128D">
        <w:rPr>
          <w:rFonts w:ascii="Times New Roman" w:hAnsi="Times New Roman" w:cs="Times New Roman"/>
          <w:sz w:val="24"/>
          <w:szCs w:val="24"/>
        </w:rPr>
        <w:t xml:space="preserve"> back to</w:t>
      </w:r>
      <w:r w:rsidRPr="00A30F43">
        <w:rPr>
          <w:rFonts w:ascii="Times New Roman" w:hAnsi="Times New Roman" w:cs="Times New Roman"/>
          <w:sz w:val="24"/>
          <w:szCs w:val="24"/>
        </w:rPr>
        <w:t xml:space="preserve"> the jury </w:t>
      </w:r>
      <w:r w:rsidR="008C07BB" w:rsidRPr="008C07BB">
        <w:rPr>
          <w:rFonts w:ascii="Times New Roman" w:eastAsia="Times New Roman" w:hAnsi="Times New Roman" w:cs="Times New Roman"/>
          <w:sz w:val="24"/>
          <w:szCs w:val="24"/>
        </w:rPr>
        <w:t>assembly</w:t>
      </w:r>
      <w:r w:rsidRPr="00A30F43">
        <w:rPr>
          <w:rFonts w:ascii="Times New Roman" w:hAnsi="Times New Roman" w:cs="Times New Roman"/>
          <w:sz w:val="24"/>
          <w:szCs w:val="24"/>
        </w:rPr>
        <w:t xml:space="preserve"> </w:t>
      </w:r>
      <w:r w:rsidR="00E7128D">
        <w:rPr>
          <w:rFonts w:ascii="Times New Roman" w:hAnsi="Times New Roman" w:cs="Times New Roman"/>
          <w:sz w:val="24"/>
          <w:szCs w:val="24"/>
        </w:rPr>
        <w:t xml:space="preserve">room and </w:t>
      </w:r>
      <w:r w:rsidRPr="00A30F43">
        <w:rPr>
          <w:rFonts w:ascii="Times New Roman" w:hAnsi="Times New Roman" w:cs="Times New Roman"/>
          <w:sz w:val="24"/>
          <w:szCs w:val="24"/>
        </w:rPr>
        <w:t>provided further instructions by the jury manager.</w:t>
      </w:r>
    </w:p>
    <w:p w14:paraId="32A97D0F" w14:textId="56293423" w:rsidR="00E12E9C" w:rsidRPr="00A30F43" w:rsidRDefault="00061EE5" w:rsidP="0099715B">
      <w:pPr>
        <w:pStyle w:val="BodyText"/>
        <w:numPr>
          <w:ilvl w:val="1"/>
          <w:numId w:val="5"/>
        </w:numPr>
        <w:spacing w:after="60" w:line="276" w:lineRule="auto"/>
        <w:jc w:val="both"/>
        <w:rPr>
          <w:rFonts w:ascii="Times New Roman" w:hAnsi="Times New Roman" w:cs="Times New Roman"/>
          <w:sz w:val="24"/>
          <w:szCs w:val="24"/>
        </w:rPr>
      </w:pPr>
      <w:r w:rsidRPr="00A30F43">
        <w:rPr>
          <w:rFonts w:ascii="Times New Roman" w:hAnsi="Times New Roman" w:cs="Times New Roman"/>
          <w:sz w:val="24"/>
          <w:szCs w:val="24"/>
        </w:rPr>
        <w:t xml:space="preserve"> </w:t>
      </w:r>
      <w:r w:rsidR="00E12E9C" w:rsidRPr="00A30F43">
        <w:rPr>
          <w:rFonts w:ascii="Times New Roman" w:hAnsi="Times New Roman" w:cs="Times New Roman"/>
          <w:sz w:val="24"/>
          <w:szCs w:val="24"/>
        </w:rPr>
        <w:t xml:space="preserve">When the </w:t>
      </w:r>
      <w:r w:rsidR="00657261">
        <w:rPr>
          <w:rFonts w:ascii="Times New Roman" w:hAnsi="Times New Roman" w:cs="Times New Roman"/>
          <w:sz w:val="24"/>
          <w:szCs w:val="24"/>
        </w:rPr>
        <w:t xml:space="preserve">jury panel is </w:t>
      </w:r>
      <w:r w:rsidR="00E7128D">
        <w:rPr>
          <w:rFonts w:ascii="Times New Roman" w:hAnsi="Times New Roman" w:cs="Times New Roman"/>
          <w:sz w:val="24"/>
          <w:szCs w:val="24"/>
        </w:rPr>
        <w:t>selected</w:t>
      </w:r>
      <w:r w:rsidR="00657261">
        <w:rPr>
          <w:rFonts w:ascii="Times New Roman" w:hAnsi="Times New Roman" w:cs="Times New Roman"/>
          <w:sz w:val="24"/>
          <w:szCs w:val="24"/>
        </w:rPr>
        <w:t>,</w:t>
      </w:r>
      <w:r w:rsidR="00E12E9C" w:rsidRPr="00A30F43">
        <w:rPr>
          <w:rFonts w:ascii="Times New Roman" w:hAnsi="Times New Roman" w:cs="Times New Roman"/>
          <w:sz w:val="24"/>
          <w:szCs w:val="24"/>
        </w:rPr>
        <w:t xml:space="preserve"> the court will instruct the </w:t>
      </w:r>
      <w:r w:rsidR="00657261">
        <w:rPr>
          <w:rFonts w:ascii="Times New Roman" w:hAnsi="Times New Roman" w:cs="Times New Roman"/>
          <w:sz w:val="24"/>
          <w:szCs w:val="24"/>
        </w:rPr>
        <w:t xml:space="preserve">remaining prospective jurors </w:t>
      </w:r>
      <w:r w:rsidR="00E12E9C" w:rsidRPr="00A30F43">
        <w:rPr>
          <w:rFonts w:ascii="Times New Roman" w:hAnsi="Times New Roman" w:cs="Times New Roman"/>
          <w:sz w:val="24"/>
          <w:szCs w:val="24"/>
        </w:rPr>
        <w:t xml:space="preserve">to return </w:t>
      </w:r>
      <w:r w:rsidR="00657261">
        <w:rPr>
          <w:rFonts w:ascii="Times New Roman" w:hAnsi="Times New Roman" w:cs="Times New Roman"/>
          <w:sz w:val="24"/>
          <w:szCs w:val="24"/>
        </w:rPr>
        <w:t>to</w:t>
      </w:r>
      <w:r w:rsidR="00E7128D">
        <w:rPr>
          <w:rFonts w:ascii="Times New Roman" w:hAnsi="Times New Roman" w:cs="Times New Roman"/>
          <w:sz w:val="24"/>
          <w:szCs w:val="24"/>
        </w:rPr>
        <w:t xml:space="preserve"> the</w:t>
      </w:r>
      <w:r w:rsidR="00657261">
        <w:rPr>
          <w:rFonts w:ascii="Times New Roman" w:hAnsi="Times New Roman" w:cs="Times New Roman"/>
          <w:sz w:val="24"/>
          <w:szCs w:val="24"/>
        </w:rPr>
        <w:t xml:space="preserve"> jury assembly </w:t>
      </w:r>
      <w:r w:rsidR="00E7128D">
        <w:rPr>
          <w:rFonts w:ascii="Times New Roman" w:hAnsi="Times New Roman" w:cs="Times New Roman"/>
          <w:sz w:val="24"/>
          <w:szCs w:val="24"/>
        </w:rPr>
        <w:t xml:space="preserve">room </w:t>
      </w:r>
      <w:r w:rsidR="00657261">
        <w:rPr>
          <w:rFonts w:ascii="Times New Roman" w:hAnsi="Times New Roman" w:cs="Times New Roman"/>
          <w:sz w:val="24"/>
          <w:szCs w:val="24"/>
        </w:rPr>
        <w:t>for further instructions.</w:t>
      </w:r>
    </w:p>
    <w:p w14:paraId="7A397696" w14:textId="09874D4F" w:rsidR="00E12E9C" w:rsidRPr="00276DAE" w:rsidRDefault="00E12E9C" w:rsidP="0099715B">
      <w:pPr>
        <w:pStyle w:val="BodyText"/>
        <w:spacing w:after="60" w:line="276" w:lineRule="auto"/>
        <w:ind w:left="0" w:firstLine="0"/>
        <w:jc w:val="both"/>
        <w:rPr>
          <w:rFonts w:ascii="Times New Roman" w:hAnsi="Times New Roman" w:cs="Times New Roman"/>
          <w:sz w:val="24"/>
          <w:szCs w:val="24"/>
        </w:rPr>
      </w:pPr>
    </w:p>
    <w:p w14:paraId="03669564" w14:textId="44E5808F" w:rsidR="00E12E9C" w:rsidRPr="00A30F43" w:rsidRDefault="00E12E9C" w:rsidP="00CE4C3A">
      <w:pPr>
        <w:pStyle w:val="BodyText"/>
        <w:numPr>
          <w:ilvl w:val="0"/>
          <w:numId w:val="12"/>
        </w:numPr>
        <w:spacing w:after="60" w:line="276" w:lineRule="auto"/>
        <w:jc w:val="both"/>
        <w:rPr>
          <w:rFonts w:ascii="Times New Roman" w:hAnsi="Times New Roman" w:cs="Times New Roman"/>
          <w:sz w:val="24"/>
          <w:szCs w:val="24"/>
        </w:rPr>
      </w:pPr>
      <w:r w:rsidRPr="00A30F43">
        <w:rPr>
          <w:rFonts w:ascii="Times New Roman" w:hAnsi="Times New Roman" w:cs="Times New Roman"/>
          <w:sz w:val="24"/>
          <w:szCs w:val="24"/>
        </w:rPr>
        <w:t>Appear</w:t>
      </w:r>
      <w:r w:rsidR="00657261">
        <w:rPr>
          <w:rFonts w:ascii="Times New Roman" w:hAnsi="Times New Roman" w:cs="Times New Roman"/>
          <w:sz w:val="24"/>
          <w:szCs w:val="24"/>
        </w:rPr>
        <w:t>ance</w:t>
      </w:r>
      <w:r w:rsidRPr="00A30F43">
        <w:rPr>
          <w:rFonts w:ascii="Times New Roman" w:hAnsi="Times New Roman" w:cs="Times New Roman"/>
          <w:sz w:val="24"/>
          <w:szCs w:val="24"/>
        </w:rPr>
        <w:t xml:space="preserve"> Requirements</w:t>
      </w:r>
    </w:p>
    <w:p w14:paraId="78073337" w14:textId="77777777" w:rsidR="00E12E9C" w:rsidRDefault="00407829" w:rsidP="0099715B">
      <w:pPr>
        <w:pStyle w:val="BodyText"/>
        <w:numPr>
          <w:ilvl w:val="0"/>
          <w:numId w:val="6"/>
        </w:numPr>
        <w:spacing w:after="60" w:line="276" w:lineRule="auto"/>
        <w:jc w:val="both"/>
        <w:rPr>
          <w:rFonts w:ascii="Times New Roman" w:hAnsi="Times New Roman" w:cs="Times New Roman"/>
          <w:sz w:val="24"/>
          <w:szCs w:val="24"/>
        </w:rPr>
      </w:pPr>
      <w:r w:rsidRPr="00E12E9C">
        <w:rPr>
          <w:rFonts w:ascii="Times New Roman" w:hAnsi="Times New Roman" w:cs="Times New Roman"/>
          <w:sz w:val="24"/>
          <w:szCs w:val="24"/>
        </w:rPr>
        <w:lastRenderedPageBreak/>
        <w:t xml:space="preserve">Witnesses, if appearing in person, will only physically appear in the </w:t>
      </w:r>
      <w:r w:rsidR="00F3485B" w:rsidRPr="00E12E9C">
        <w:rPr>
          <w:rFonts w:ascii="Times New Roman" w:hAnsi="Times New Roman" w:cs="Times New Roman"/>
          <w:sz w:val="24"/>
          <w:szCs w:val="24"/>
        </w:rPr>
        <w:t xml:space="preserve">Zoofari </w:t>
      </w:r>
      <w:r w:rsidRPr="00E12E9C">
        <w:rPr>
          <w:rFonts w:ascii="Times New Roman" w:hAnsi="Times New Roman" w:cs="Times New Roman"/>
          <w:sz w:val="24"/>
          <w:szCs w:val="24"/>
        </w:rPr>
        <w:t>court when necessary.</w:t>
      </w:r>
      <w:r w:rsidR="00E12E9C" w:rsidRPr="00E12E9C">
        <w:rPr>
          <w:rFonts w:ascii="Times New Roman" w:hAnsi="Times New Roman" w:cs="Times New Roman"/>
          <w:sz w:val="24"/>
          <w:szCs w:val="24"/>
        </w:rPr>
        <w:t xml:space="preserve"> </w:t>
      </w:r>
    </w:p>
    <w:p w14:paraId="0A539638" w14:textId="77777777" w:rsidR="00E12E9C" w:rsidRDefault="00407829" w:rsidP="0099715B">
      <w:pPr>
        <w:pStyle w:val="BodyText"/>
        <w:numPr>
          <w:ilvl w:val="0"/>
          <w:numId w:val="7"/>
        </w:numPr>
        <w:spacing w:after="60" w:line="276" w:lineRule="auto"/>
        <w:jc w:val="both"/>
        <w:rPr>
          <w:rFonts w:ascii="Times New Roman" w:hAnsi="Times New Roman" w:cs="Times New Roman"/>
          <w:sz w:val="24"/>
          <w:szCs w:val="24"/>
        </w:rPr>
      </w:pPr>
      <w:r w:rsidRPr="00E12E9C">
        <w:rPr>
          <w:rFonts w:ascii="Times New Roman" w:hAnsi="Times New Roman" w:cs="Times New Roman"/>
          <w:sz w:val="24"/>
          <w:szCs w:val="24"/>
        </w:rPr>
        <w:t>If a witness needs to be present in court, the party offering that witness will contact him/her via the phone number provided. All witnesses shall be encouraged to remain outside of the building unt</w:t>
      </w:r>
      <w:r w:rsidR="00466359" w:rsidRPr="00E12E9C">
        <w:rPr>
          <w:rFonts w:ascii="Times New Roman" w:hAnsi="Times New Roman" w:cs="Times New Roman"/>
          <w:sz w:val="24"/>
          <w:szCs w:val="24"/>
        </w:rPr>
        <w:t>il their appearance is required due to the limited waiting room space.</w:t>
      </w:r>
    </w:p>
    <w:p w14:paraId="3249D7B6" w14:textId="4AE97F32" w:rsidR="00657261" w:rsidRDefault="0033030F" w:rsidP="0099715B">
      <w:pPr>
        <w:pStyle w:val="BodyText"/>
        <w:numPr>
          <w:ilvl w:val="0"/>
          <w:numId w:val="7"/>
        </w:numPr>
        <w:spacing w:after="60" w:line="276" w:lineRule="auto"/>
        <w:jc w:val="both"/>
        <w:rPr>
          <w:rFonts w:ascii="Times New Roman" w:hAnsi="Times New Roman" w:cs="Times New Roman"/>
          <w:sz w:val="24"/>
          <w:szCs w:val="24"/>
        </w:rPr>
      </w:pPr>
      <w:r w:rsidRPr="00657261">
        <w:rPr>
          <w:rFonts w:ascii="Times New Roman" w:hAnsi="Times New Roman" w:cs="Times New Roman"/>
          <w:sz w:val="24"/>
          <w:szCs w:val="24"/>
        </w:rPr>
        <w:t>W</w:t>
      </w:r>
      <w:r w:rsidR="00407829" w:rsidRPr="00657261">
        <w:rPr>
          <w:rFonts w:ascii="Times New Roman" w:hAnsi="Times New Roman" w:cs="Times New Roman"/>
          <w:sz w:val="24"/>
          <w:szCs w:val="24"/>
        </w:rPr>
        <w:t xml:space="preserve">hen the witness is called they will proceed through security </w:t>
      </w:r>
      <w:r w:rsidR="00657261">
        <w:rPr>
          <w:rFonts w:ascii="Times New Roman" w:hAnsi="Times New Roman" w:cs="Times New Roman"/>
          <w:sz w:val="24"/>
          <w:szCs w:val="24"/>
        </w:rPr>
        <w:t>and if not needed in court at that moment, the witness will be directed to the waiting area</w:t>
      </w:r>
      <w:r w:rsidR="00657261" w:rsidRPr="004C40FF">
        <w:rPr>
          <w:rFonts w:ascii="Times New Roman" w:hAnsi="Times New Roman" w:cs="Times New Roman"/>
          <w:sz w:val="24"/>
          <w:szCs w:val="24"/>
        </w:rPr>
        <w:t xml:space="preserve"> </w:t>
      </w:r>
      <w:r w:rsidR="00657261">
        <w:rPr>
          <w:rFonts w:ascii="Times New Roman" w:hAnsi="Times New Roman" w:cs="Times New Roman"/>
          <w:sz w:val="24"/>
          <w:szCs w:val="24"/>
        </w:rPr>
        <w:t>where</w:t>
      </w:r>
      <w:r w:rsidR="00657261" w:rsidRPr="004C40FF">
        <w:rPr>
          <w:rFonts w:ascii="Times New Roman" w:hAnsi="Times New Roman" w:cs="Times New Roman"/>
          <w:sz w:val="24"/>
          <w:szCs w:val="24"/>
        </w:rPr>
        <w:t xml:space="preserve"> 6 foot distancing</w:t>
      </w:r>
      <w:r w:rsidR="00657261">
        <w:rPr>
          <w:rFonts w:ascii="Times New Roman" w:hAnsi="Times New Roman" w:cs="Times New Roman"/>
          <w:sz w:val="24"/>
          <w:szCs w:val="24"/>
        </w:rPr>
        <w:t xml:space="preserve"> is required</w:t>
      </w:r>
      <w:r w:rsidR="00657261" w:rsidRPr="004C40FF">
        <w:rPr>
          <w:rFonts w:ascii="Times New Roman" w:hAnsi="Times New Roman" w:cs="Times New Roman"/>
          <w:sz w:val="24"/>
          <w:szCs w:val="24"/>
        </w:rPr>
        <w:t>.</w:t>
      </w:r>
    </w:p>
    <w:p w14:paraId="390E31BA" w14:textId="4C4893FE" w:rsidR="00466359" w:rsidRDefault="00657261" w:rsidP="0099715B">
      <w:pPr>
        <w:pStyle w:val="BodyText"/>
        <w:numPr>
          <w:ilvl w:val="0"/>
          <w:numId w:val="7"/>
        </w:numPr>
        <w:spacing w:after="60" w:line="276" w:lineRule="auto"/>
        <w:jc w:val="both"/>
        <w:rPr>
          <w:rFonts w:ascii="Times New Roman" w:hAnsi="Times New Roman" w:cs="Times New Roman"/>
          <w:sz w:val="24"/>
          <w:szCs w:val="24"/>
        </w:rPr>
      </w:pPr>
      <w:r w:rsidRPr="00657261">
        <w:rPr>
          <w:rFonts w:ascii="Times New Roman" w:hAnsi="Times New Roman" w:cs="Times New Roman"/>
          <w:sz w:val="24"/>
          <w:szCs w:val="24"/>
        </w:rPr>
        <w:t xml:space="preserve">The party offering the witness will be responsible for escorting </w:t>
      </w:r>
      <w:r>
        <w:rPr>
          <w:rFonts w:ascii="Times New Roman" w:hAnsi="Times New Roman" w:cs="Times New Roman"/>
          <w:sz w:val="24"/>
          <w:szCs w:val="24"/>
        </w:rPr>
        <w:t>the witness</w:t>
      </w:r>
      <w:r w:rsidRPr="00657261">
        <w:rPr>
          <w:rFonts w:ascii="Times New Roman" w:hAnsi="Times New Roman" w:cs="Times New Roman"/>
          <w:sz w:val="24"/>
          <w:szCs w:val="24"/>
        </w:rPr>
        <w:t xml:space="preserve"> from the waiting room to the courtroom.</w:t>
      </w:r>
    </w:p>
    <w:p w14:paraId="176264AC" w14:textId="0CB83111" w:rsidR="00E4171F" w:rsidRDefault="00E4171F" w:rsidP="0099715B">
      <w:pPr>
        <w:pStyle w:val="BodyText"/>
        <w:numPr>
          <w:ilvl w:val="0"/>
          <w:numId w:val="7"/>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Witnesses should be instructed to be available beginning at 1:30 p.m. on the day the trial is scheduled to begin.</w:t>
      </w:r>
    </w:p>
    <w:p w14:paraId="03CCAB71" w14:textId="740AC67E" w:rsidR="00A01218" w:rsidRPr="00A01218" w:rsidRDefault="005C5097" w:rsidP="0099715B">
      <w:pPr>
        <w:pStyle w:val="BodyText"/>
        <w:numPr>
          <w:ilvl w:val="0"/>
          <w:numId w:val="7"/>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waiting room can hold </w:t>
      </w:r>
      <w:r w:rsidR="0078276B">
        <w:rPr>
          <w:rFonts w:ascii="Times New Roman" w:hAnsi="Times New Roman" w:cs="Times New Roman"/>
          <w:sz w:val="24"/>
          <w:szCs w:val="24"/>
        </w:rPr>
        <w:t>3</w:t>
      </w:r>
      <w:r>
        <w:rPr>
          <w:rFonts w:ascii="Times New Roman" w:hAnsi="Times New Roman" w:cs="Times New Roman"/>
          <w:sz w:val="24"/>
          <w:szCs w:val="24"/>
        </w:rPr>
        <w:t xml:space="preserve"> people with social distancing</w:t>
      </w:r>
      <w:r w:rsidR="00CE4C3A">
        <w:rPr>
          <w:rFonts w:ascii="Times New Roman" w:hAnsi="Times New Roman" w:cs="Times New Roman"/>
          <w:sz w:val="24"/>
          <w:szCs w:val="24"/>
        </w:rPr>
        <w:t xml:space="preserve"> in R</w:t>
      </w:r>
      <w:r w:rsidR="00002F9F">
        <w:rPr>
          <w:rFonts w:ascii="Times New Roman" w:hAnsi="Times New Roman" w:cs="Times New Roman"/>
          <w:sz w:val="24"/>
          <w:szCs w:val="24"/>
        </w:rPr>
        <w:t xml:space="preserve">oom </w:t>
      </w:r>
      <w:r w:rsidR="00E42F7F">
        <w:rPr>
          <w:rFonts w:ascii="Times New Roman" w:hAnsi="Times New Roman" w:cs="Times New Roman"/>
          <w:sz w:val="24"/>
          <w:szCs w:val="24"/>
        </w:rPr>
        <w:t>102</w:t>
      </w:r>
      <w:r>
        <w:rPr>
          <w:rFonts w:ascii="Times New Roman" w:hAnsi="Times New Roman" w:cs="Times New Roman"/>
          <w:sz w:val="24"/>
          <w:szCs w:val="24"/>
        </w:rPr>
        <w:t>.</w:t>
      </w:r>
    </w:p>
    <w:p w14:paraId="3A768908" w14:textId="77777777" w:rsidR="00407829" w:rsidRPr="004C40FF" w:rsidRDefault="00407829" w:rsidP="0099715B">
      <w:pPr>
        <w:pStyle w:val="BodyText"/>
        <w:numPr>
          <w:ilvl w:val="0"/>
          <w:numId w:val="6"/>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For all other parties that the court has determined should appear in person:</w:t>
      </w:r>
    </w:p>
    <w:p w14:paraId="0C63A1AC" w14:textId="700A04A9" w:rsidR="00657261" w:rsidRDefault="00F3485B" w:rsidP="00CE4C3A">
      <w:pPr>
        <w:pStyle w:val="BodyText"/>
        <w:numPr>
          <w:ilvl w:val="0"/>
          <w:numId w:val="9"/>
        </w:numPr>
        <w:spacing w:after="60" w:line="276" w:lineRule="auto"/>
        <w:jc w:val="both"/>
        <w:rPr>
          <w:rFonts w:ascii="Times New Roman" w:hAnsi="Times New Roman" w:cs="Times New Roman"/>
          <w:sz w:val="24"/>
          <w:szCs w:val="24"/>
        </w:rPr>
      </w:pPr>
      <w:r w:rsidRPr="00657261">
        <w:rPr>
          <w:rFonts w:ascii="Times New Roman" w:hAnsi="Times New Roman" w:cs="Times New Roman"/>
          <w:sz w:val="24"/>
          <w:szCs w:val="24"/>
        </w:rPr>
        <w:t>Upon arrival at Zoofari</w:t>
      </w:r>
      <w:r w:rsidR="00407829" w:rsidRPr="00657261">
        <w:rPr>
          <w:rFonts w:ascii="Times New Roman" w:hAnsi="Times New Roman" w:cs="Times New Roman"/>
          <w:sz w:val="24"/>
          <w:szCs w:val="24"/>
        </w:rPr>
        <w:t xml:space="preserve">, the party </w:t>
      </w:r>
      <w:r w:rsidR="003D18B0">
        <w:rPr>
          <w:rFonts w:ascii="Times New Roman" w:hAnsi="Times New Roman" w:cs="Times New Roman"/>
          <w:sz w:val="24"/>
          <w:szCs w:val="24"/>
        </w:rPr>
        <w:t xml:space="preserve">should go </w:t>
      </w:r>
      <w:r w:rsidR="00657261" w:rsidRPr="00657261">
        <w:rPr>
          <w:rFonts w:ascii="Times New Roman" w:hAnsi="Times New Roman" w:cs="Times New Roman"/>
          <w:sz w:val="24"/>
          <w:szCs w:val="24"/>
        </w:rPr>
        <w:t xml:space="preserve">through security </w:t>
      </w:r>
      <w:r w:rsidR="00657261">
        <w:rPr>
          <w:rFonts w:ascii="Times New Roman" w:hAnsi="Times New Roman" w:cs="Times New Roman"/>
          <w:sz w:val="24"/>
          <w:szCs w:val="24"/>
        </w:rPr>
        <w:t xml:space="preserve">and </w:t>
      </w:r>
      <w:r w:rsidR="003D18B0">
        <w:rPr>
          <w:rFonts w:ascii="Times New Roman" w:hAnsi="Times New Roman" w:cs="Times New Roman"/>
          <w:sz w:val="24"/>
          <w:szCs w:val="24"/>
        </w:rPr>
        <w:t>enter the courtroom.</w:t>
      </w:r>
    </w:p>
    <w:p w14:paraId="78FCDC0B" w14:textId="2A5EA819" w:rsidR="00F3485B" w:rsidRPr="00657261" w:rsidRDefault="00407829" w:rsidP="00CE4C3A">
      <w:pPr>
        <w:pStyle w:val="BodyText"/>
        <w:numPr>
          <w:ilvl w:val="0"/>
          <w:numId w:val="9"/>
        </w:numPr>
        <w:spacing w:after="60" w:line="276" w:lineRule="auto"/>
        <w:jc w:val="both"/>
        <w:rPr>
          <w:rFonts w:ascii="Times New Roman" w:hAnsi="Times New Roman" w:cs="Times New Roman"/>
          <w:sz w:val="24"/>
          <w:szCs w:val="24"/>
        </w:rPr>
      </w:pPr>
      <w:r w:rsidRPr="00657261">
        <w:rPr>
          <w:rFonts w:ascii="Times New Roman" w:hAnsi="Times New Roman" w:cs="Times New Roman"/>
          <w:sz w:val="24"/>
          <w:szCs w:val="24"/>
        </w:rPr>
        <w:t>All parties shall practice</w:t>
      </w:r>
      <w:r w:rsidR="00F3485B" w:rsidRPr="00657261">
        <w:rPr>
          <w:rFonts w:ascii="Times New Roman" w:hAnsi="Times New Roman" w:cs="Times New Roman"/>
          <w:sz w:val="24"/>
          <w:szCs w:val="24"/>
        </w:rPr>
        <w:t xml:space="preserve"> social distancing requirements.</w:t>
      </w:r>
    </w:p>
    <w:p w14:paraId="1AD9BA26" w14:textId="77777777" w:rsidR="00407829" w:rsidRDefault="00407829" w:rsidP="00CE4C3A">
      <w:pPr>
        <w:pStyle w:val="BodyText"/>
        <w:numPr>
          <w:ilvl w:val="0"/>
          <w:numId w:val="9"/>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Once in the courtroom the court will instruct the parties where to be seated.</w:t>
      </w:r>
    </w:p>
    <w:p w14:paraId="2DC7042B" w14:textId="6DBE90F4" w:rsidR="00407829" w:rsidRPr="00E7128D" w:rsidRDefault="00407829" w:rsidP="00AD448E">
      <w:pPr>
        <w:pStyle w:val="BodyText"/>
        <w:numPr>
          <w:ilvl w:val="0"/>
          <w:numId w:val="6"/>
        </w:numPr>
        <w:spacing w:after="60" w:line="276" w:lineRule="auto"/>
        <w:jc w:val="both"/>
        <w:rPr>
          <w:rFonts w:ascii="Times New Roman" w:hAnsi="Times New Roman" w:cs="Times New Roman"/>
          <w:sz w:val="24"/>
          <w:szCs w:val="24"/>
        </w:rPr>
      </w:pPr>
      <w:r w:rsidRPr="00E7128D">
        <w:rPr>
          <w:rFonts w:ascii="Times New Roman" w:hAnsi="Times New Roman" w:cs="Times New Roman"/>
          <w:sz w:val="24"/>
          <w:szCs w:val="24"/>
        </w:rPr>
        <w:t xml:space="preserve">For the parties </w:t>
      </w:r>
      <w:r w:rsidR="00E7128D" w:rsidRPr="00E7128D">
        <w:rPr>
          <w:rFonts w:ascii="Times New Roman" w:hAnsi="Times New Roman" w:cs="Times New Roman"/>
          <w:sz w:val="24"/>
          <w:szCs w:val="24"/>
        </w:rPr>
        <w:t xml:space="preserve">allowed to appear remotely based upon the court’s determination: </w:t>
      </w:r>
    </w:p>
    <w:p w14:paraId="46F7C095" w14:textId="311C4207" w:rsidR="00407829" w:rsidRPr="00E7128D" w:rsidRDefault="00F3485B" w:rsidP="00AD448E">
      <w:pPr>
        <w:pStyle w:val="ListParagraph"/>
        <w:numPr>
          <w:ilvl w:val="2"/>
          <w:numId w:val="10"/>
        </w:numPr>
        <w:spacing w:after="60" w:line="276" w:lineRule="auto"/>
        <w:ind w:right="345"/>
        <w:jc w:val="both"/>
        <w:rPr>
          <w:rFonts w:ascii="Times New Roman" w:hAnsi="Times New Roman" w:cs="Times New Roman"/>
          <w:sz w:val="24"/>
          <w:szCs w:val="24"/>
        </w:rPr>
      </w:pPr>
      <w:r w:rsidRPr="00E7128D">
        <w:rPr>
          <w:rFonts w:ascii="Times New Roman" w:hAnsi="Times New Roman" w:cs="Times New Roman"/>
          <w:sz w:val="24"/>
          <w:szCs w:val="24"/>
        </w:rPr>
        <w:t xml:space="preserve">The parties </w:t>
      </w:r>
      <w:r w:rsidR="00407829" w:rsidRPr="00E7128D">
        <w:rPr>
          <w:rFonts w:ascii="Times New Roman" w:hAnsi="Times New Roman" w:cs="Times New Roman"/>
          <w:sz w:val="24"/>
          <w:szCs w:val="24"/>
        </w:rPr>
        <w:t>shall contact the check in clerk via phone to check in for their hearing.</w:t>
      </w:r>
    </w:p>
    <w:p w14:paraId="29A4019A" w14:textId="77777777" w:rsidR="00407829" w:rsidRPr="00E7128D" w:rsidRDefault="00407829" w:rsidP="00AD448E">
      <w:pPr>
        <w:pStyle w:val="BodyText"/>
        <w:numPr>
          <w:ilvl w:val="2"/>
          <w:numId w:val="10"/>
        </w:numPr>
        <w:spacing w:after="60" w:line="276" w:lineRule="auto"/>
        <w:jc w:val="both"/>
        <w:rPr>
          <w:rFonts w:ascii="Times New Roman" w:hAnsi="Times New Roman" w:cs="Times New Roman"/>
          <w:sz w:val="24"/>
          <w:szCs w:val="24"/>
        </w:rPr>
      </w:pPr>
      <w:r w:rsidRPr="00E7128D">
        <w:rPr>
          <w:rFonts w:ascii="Times New Roman" w:hAnsi="Times New Roman" w:cs="Times New Roman"/>
          <w:sz w:val="24"/>
          <w:szCs w:val="24"/>
        </w:rPr>
        <w:t xml:space="preserve">Parties shall provide the check in clerk with a phone number where they can be reached when the hearing is ready. </w:t>
      </w:r>
    </w:p>
    <w:p w14:paraId="13DE32E3" w14:textId="2590D79C" w:rsidR="00407829" w:rsidRPr="00E7128D" w:rsidRDefault="00407829" w:rsidP="00AD448E">
      <w:pPr>
        <w:pStyle w:val="BodyText"/>
        <w:numPr>
          <w:ilvl w:val="2"/>
          <w:numId w:val="10"/>
        </w:numPr>
        <w:spacing w:after="60" w:line="276" w:lineRule="auto"/>
        <w:jc w:val="both"/>
      </w:pPr>
      <w:r w:rsidRPr="00E7128D">
        <w:rPr>
          <w:rFonts w:ascii="Times New Roman" w:hAnsi="Times New Roman" w:cs="Times New Roman"/>
          <w:sz w:val="24"/>
          <w:szCs w:val="24"/>
        </w:rPr>
        <w:t xml:space="preserve">When the case is ready to be called, the check in clerk shall call </w:t>
      </w:r>
      <w:r w:rsidR="00955639" w:rsidRPr="00E7128D">
        <w:rPr>
          <w:rFonts w:ascii="Times New Roman" w:hAnsi="Times New Roman" w:cs="Times New Roman"/>
          <w:sz w:val="24"/>
          <w:szCs w:val="24"/>
        </w:rPr>
        <w:t xml:space="preserve">the parties that checked-in. </w:t>
      </w:r>
      <w:r w:rsidRPr="00E7128D">
        <w:rPr>
          <w:rFonts w:ascii="Times New Roman" w:hAnsi="Times New Roman" w:cs="Times New Roman"/>
          <w:sz w:val="24"/>
          <w:szCs w:val="24"/>
        </w:rPr>
        <w:t>The check in clerk will provide the Zoom hearing access information including the Meeting ID and password to those parties who do not have it.</w:t>
      </w:r>
    </w:p>
    <w:p w14:paraId="5BCCB691" w14:textId="6864ECC7" w:rsidR="00407829" w:rsidRPr="00AD448E" w:rsidRDefault="00407829" w:rsidP="00AD448E">
      <w:pPr>
        <w:pStyle w:val="BodyText"/>
        <w:numPr>
          <w:ilvl w:val="2"/>
          <w:numId w:val="10"/>
        </w:numPr>
        <w:spacing w:after="60" w:line="276" w:lineRule="auto"/>
        <w:rPr>
          <w:rFonts w:ascii="Times New Roman" w:hAnsi="Times New Roman" w:cs="Times New Roman"/>
          <w:sz w:val="24"/>
          <w:szCs w:val="24"/>
        </w:rPr>
      </w:pPr>
      <w:r w:rsidRPr="00E7128D">
        <w:rPr>
          <w:rFonts w:ascii="Times New Roman" w:hAnsi="Times New Roman" w:cs="Times New Roman"/>
          <w:sz w:val="24"/>
          <w:szCs w:val="24"/>
        </w:rPr>
        <w:t xml:space="preserve">Parties should connect to Zoom and remain in the virtual waiting room until the hearing is ready to proceed. </w:t>
      </w:r>
    </w:p>
    <w:p w14:paraId="4378E7B5" w14:textId="77777777" w:rsidR="00AD448E" w:rsidRPr="00717266" w:rsidRDefault="00AD448E" w:rsidP="00AD448E">
      <w:pPr>
        <w:pStyle w:val="NormalWeb"/>
        <w:numPr>
          <w:ilvl w:val="0"/>
          <w:numId w:val="12"/>
        </w:numPr>
        <w:spacing w:after="60" w:afterAutospacing="0" w:line="276" w:lineRule="auto"/>
        <w:jc w:val="both"/>
        <w:rPr>
          <w:sz w:val="24"/>
          <w:szCs w:val="24"/>
        </w:rPr>
      </w:pPr>
      <w:r w:rsidRPr="00717266">
        <w:rPr>
          <w:sz w:val="24"/>
          <w:szCs w:val="24"/>
        </w:rPr>
        <w:t xml:space="preserve">Prior to commencement of the trial, the judge and attorneys shall establish an agreed upon protocol for disinfecting the witness stand after the testimony of every witness. Disinfecting must include the bench surface, chair, laptop and microphone. </w:t>
      </w:r>
    </w:p>
    <w:p w14:paraId="5C6DCE2D" w14:textId="77777777" w:rsidR="00E42F7F" w:rsidRDefault="00E42F7F" w:rsidP="00AD448E">
      <w:pPr>
        <w:pStyle w:val="BodyText"/>
        <w:numPr>
          <w:ilvl w:val="0"/>
          <w:numId w:val="12"/>
        </w:numPr>
        <w:tabs>
          <w:tab w:val="left" w:pos="1440"/>
        </w:tabs>
        <w:spacing w:after="6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Deliberations for TPR jury trials will occur in Room 111 at the Zoofari.</w:t>
      </w:r>
    </w:p>
    <w:p w14:paraId="5784C8D8" w14:textId="7B8B7EAB" w:rsidR="00407829" w:rsidRDefault="00407829" w:rsidP="00AD448E">
      <w:pPr>
        <w:pStyle w:val="BodyText"/>
        <w:numPr>
          <w:ilvl w:val="0"/>
          <w:numId w:val="12"/>
        </w:numPr>
        <w:tabs>
          <w:tab w:val="left" w:pos="1440"/>
        </w:tabs>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 xml:space="preserve">At the end of any </w:t>
      </w:r>
      <w:r>
        <w:rPr>
          <w:rFonts w:ascii="Times New Roman" w:hAnsi="Times New Roman" w:cs="Times New Roman"/>
          <w:sz w:val="24"/>
          <w:szCs w:val="24"/>
        </w:rPr>
        <w:t>TPR</w:t>
      </w:r>
      <w:r w:rsidRPr="004C40FF">
        <w:rPr>
          <w:rFonts w:ascii="Times New Roman" w:hAnsi="Times New Roman" w:cs="Times New Roman"/>
          <w:sz w:val="24"/>
          <w:szCs w:val="24"/>
        </w:rPr>
        <w:t xml:space="preserve"> </w:t>
      </w:r>
      <w:r w:rsidR="003D18B0">
        <w:rPr>
          <w:rFonts w:ascii="Times New Roman" w:hAnsi="Times New Roman" w:cs="Times New Roman"/>
          <w:sz w:val="24"/>
          <w:szCs w:val="24"/>
        </w:rPr>
        <w:t xml:space="preserve">jury trial </w:t>
      </w:r>
      <w:r w:rsidRPr="004C40FF">
        <w:rPr>
          <w:rFonts w:ascii="Times New Roman" w:hAnsi="Times New Roman" w:cs="Times New Roman"/>
          <w:sz w:val="24"/>
          <w:szCs w:val="24"/>
        </w:rPr>
        <w:t>where a subsequent heari</w:t>
      </w:r>
      <w:r>
        <w:rPr>
          <w:rFonts w:ascii="Times New Roman" w:hAnsi="Times New Roman" w:cs="Times New Roman"/>
          <w:sz w:val="24"/>
          <w:szCs w:val="24"/>
        </w:rPr>
        <w:t xml:space="preserve">ng needs to be scheduled, the judicial officer </w:t>
      </w:r>
      <w:r w:rsidRPr="004C40FF">
        <w:rPr>
          <w:rFonts w:ascii="Times New Roman" w:hAnsi="Times New Roman" w:cs="Times New Roman"/>
          <w:sz w:val="24"/>
          <w:szCs w:val="24"/>
        </w:rPr>
        <w:t xml:space="preserve">will be specific as to which parties are to appear either in-person or via Zoom. The clerk will provide the Zoom meeting ID and meeting password to parties for the next hearing. If a party is not at the hearing the court will order the </w:t>
      </w:r>
      <w:r w:rsidR="00955639">
        <w:rPr>
          <w:rFonts w:ascii="Times New Roman" w:hAnsi="Times New Roman" w:cs="Times New Roman"/>
          <w:sz w:val="24"/>
          <w:szCs w:val="24"/>
        </w:rPr>
        <w:t>DA’s office</w:t>
      </w:r>
      <w:r w:rsidRPr="004C40FF">
        <w:rPr>
          <w:rFonts w:ascii="Times New Roman" w:hAnsi="Times New Roman" w:cs="Times New Roman"/>
          <w:sz w:val="24"/>
          <w:szCs w:val="24"/>
        </w:rPr>
        <w:t xml:space="preserve"> to s</w:t>
      </w:r>
      <w:r>
        <w:rPr>
          <w:rFonts w:ascii="Times New Roman" w:hAnsi="Times New Roman" w:cs="Times New Roman"/>
          <w:sz w:val="24"/>
          <w:szCs w:val="24"/>
        </w:rPr>
        <w:t>end written notice.</w:t>
      </w:r>
    </w:p>
    <w:p w14:paraId="1C19DD17" w14:textId="77777777" w:rsidR="00F3485B" w:rsidRDefault="00F3485B" w:rsidP="0099715B">
      <w:pPr>
        <w:spacing w:after="60" w:line="276" w:lineRule="auto"/>
        <w:jc w:val="both"/>
        <w:rPr>
          <w:rFonts w:ascii="Times New Roman" w:eastAsia="Times New Roman" w:hAnsi="Times New Roman" w:cs="Times New Roman"/>
          <w:sz w:val="24"/>
          <w:szCs w:val="24"/>
          <w:u w:val="single"/>
        </w:rPr>
      </w:pPr>
    </w:p>
    <w:p w14:paraId="27436DEF" w14:textId="77777777" w:rsidR="00F3485B" w:rsidRDefault="00F3485B" w:rsidP="0099715B">
      <w:pPr>
        <w:spacing w:after="6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Jur</w:t>
      </w:r>
      <w:r w:rsidR="0033030F">
        <w:rPr>
          <w:rFonts w:ascii="Times New Roman" w:eastAsia="Times New Roman" w:hAnsi="Times New Roman" w:cs="Times New Roman"/>
          <w:sz w:val="24"/>
          <w:szCs w:val="24"/>
          <w:u w:val="single"/>
        </w:rPr>
        <w:t xml:space="preserve">ors </w:t>
      </w:r>
      <w:r w:rsidR="00DA076C">
        <w:rPr>
          <w:rFonts w:ascii="Times New Roman" w:eastAsia="Times New Roman" w:hAnsi="Times New Roman" w:cs="Times New Roman"/>
          <w:sz w:val="24"/>
          <w:szCs w:val="24"/>
          <w:u w:val="single"/>
        </w:rPr>
        <w:t>requested</w:t>
      </w:r>
      <w:r w:rsidR="0033030F">
        <w:rPr>
          <w:rFonts w:ascii="Times New Roman" w:eastAsia="Times New Roman" w:hAnsi="Times New Roman" w:cs="Times New Roman"/>
          <w:sz w:val="24"/>
          <w:szCs w:val="24"/>
          <w:u w:val="single"/>
        </w:rPr>
        <w:t xml:space="preserve"> to appear at Zoofari fo</w:t>
      </w:r>
      <w:r w:rsidR="00DA076C">
        <w:rPr>
          <w:rFonts w:ascii="Times New Roman" w:eastAsia="Times New Roman" w:hAnsi="Times New Roman" w:cs="Times New Roman"/>
          <w:sz w:val="24"/>
          <w:szCs w:val="24"/>
          <w:u w:val="single"/>
        </w:rPr>
        <w:t>r an in-person TPR jury trial</w:t>
      </w:r>
    </w:p>
    <w:p w14:paraId="60DD349A" w14:textId="77777777" w:rsidR="00DA076C" w:rsidRDefault="00DA076C" w:rsidP="0099715B">
      <w:pPr>
        <w:spacing w:after="60" w:line="276" w:lineRule="auto"/>
        <w:jc w:val="both"/>
        <w:rPr>
          <w:rFonts w:ascii="Times New Roman" w:eastAsia="Times New Roman" w:hAnsi="Times New Roman" w:cs="Times New Roman"/>
          <w:sz w:val="24"/>
          <w:szCs w:val="24"/>
          <w:u w:val="single"/>
        </w:rPr>
      </w:pPr>
    </w:p>
    <w:p w14:paraId="2137DC6D" w14:textId="31623333" w:rsidR="00DA076C" w:rsidRPr="00466359" w:rsidRDefault="00DA076C" w:rsidP="0099715B">
      <w:pPr>
        <w:spacing w:after="60" w:line="276" w:lineRule="auto"/>
        <w:jc w:val="both"/>
        <w:rPr>
          <w:rFonts w:ascii="Times New Roman" w:eastAsia="Times New Roman" w:hAnsi="Times New Roman" w:cs="Times New Roman"/>
          <w:sz w:val="24"/>
          <w:szCs w:val="24"/>
        </w:rPr>
      </w:pPr>
      <w:r w:rsidRPr="00466359">
        <w:rPr>
          <w:rFonts w:ascii="Times New Roman" w:eastAsia="Times New Roman" w:hAnsi="Times New Roman" w:cs="Times New Roman"/>
          <w:sz w:val="24"/>
          <w:szCs w:val="24"/>
        </w:rPr>
        <w:t xml:space="preserve">All </w:t>
      </w:r>
      <w:r w:rsidR="003D18B0">
        <w:rPr>
          <w:rFonts w:ascii="Times New Roman" w:eastAsia="Times New Roman" w:hAnsi="Times New Roman" w:cs="Times New Roman"/>
          <w:sz w:val="24"/>
          <w:szCs w:val="24"/>
        </w:rPr>
        <w:t xml:space="preserve">prospective </w:t>
      </w:r>
      <w:r w:rsidRPr="00466359">
        <w:rPr>
          <w:rFonts w:ascii="Times New Roman" w:eastAsia="Times New Roman" w:hAnsi="Times New Roman" w:cs="Times New Roman"/>
          <w:sz w:val="24"/>
          <w:szCs w:val="24"/>
        </w:rPr>
        <w:t>jurors will be requ</w:t>
      </w:r>
      <w:r w:rsidR="006A1534">
        <w:rPr>
          <w:rFonts w:ascii="Times New Roman" w:eastAsia="Times New Roman" w:hAnsi="Times New Roman" w:cs="Times New Roman"/>
          <w:sz w:val="24"/>
          <w:szCs w:val="24"/>
        </w:rPr>
        <w:t>ired</w:t>
      </w:r>
      <w:r w:rsidRPr="00466359">
        <w:rPr>
          <w:rFonts w:ascii="Times New Roman" w:eastAsia="Times New Roman" w:hAnsi="Times New Roman" w:cs="Times New Roman"/>
          <w:sz w:val="24"/>
          <w:szCs w:val="24"/>
        </w:rPr>
        <w:t xml:space="preserve"> to appear </w:t>
      </w:r>
      <w:r w:rsidR="0078276B">
        <w:rPr>
          <w:rFonts w:ascii="Times New Roman" w:eastAsia="Times New Roman" w:hAnsi="Times New Roman" w:cs="Times New Roman"/>
          <w:sz w:val="24"/>
          <w:szCs w:val="24"/>
        </w:rPr>
        <w:t>8:15</w:t>
      </w:r>
      <w:r w:rsidR="003D18B0">
        <w:rPr>
          <w:rFonts w:ascii="Times New Roman" w:eastAsia="Times New Roman" w:hAnsi="Times New Roman" w:cs="Times New Roman"/>
          <w:sz w:val="24"/>
          <w:szCs w:val="24"/>
        </w:rPr>
        <w:t xml:space="preserve"> a.m. </w:t>
      </w:r>
      <w:r w:rsidR="00466359" w:rsidRPr="00466359">
        <w:rPr>
          <w:rFonts w:ascii="Times New Roman" w:eastAsia="Times New Roman" w:hAnsi="Times New Roman" w:cs="Times New Roman"/>
          <w:sz w:val="24"/>
          <w:szCs w:val="24"/>
        </w:rPr>
        <w:t xml:space="preserve">and all parties </w:t>
      </w:r>
      <w:r w:rsidR="006A1534">
        <w:rPr>
          <w:rFonts w:ascii="Times New Roman" w:eastAsia="Times New Roman" w:hAnsi="Times New Roman" w:cs="Times New Roman"/>
          <w:sz w:val="24"/>
          <w:szCs w:val="24"/>
        </w:rPr>
        <w:t xml:space="preserve">will be </w:t>
      </w:r>
      <w:r w:rsidR="00466359" w:rsidRPr="00466359">
        <w:rPr>
          <w:rFonts w:ascii="Times New Roman" w:eastAsia="Times New Roman" w:hAnsi="Times New Roman" w:cs="Times New Roman"/>
          <w:sz w:val="24"/>
          <w:szCs w:val="24"/>
        </w:rPr>
        <w:t xml:space="preserve">required to appear by 8:45 a.m. </w:t>
      </w:r>
      <w:r w:rsidRPr="00466359">
        <w:rPr>
          <w:rFonts w:ascii="Times New Roman" w:eastAsia="Times New Roman" w:hAnsi="Times New Roman" w:cs="Times New Roman"/>
          <w:sz w:val="24"/>
          <w:szCs w:val="24"/>
        </w:rPr>
        <w:t>Monday morning the day of the trial.</w:t>
      </w:r>
      <w:r w:rsidR="00674CFA" w:rsidRPr="00466359">
        <w:rPr>
          <w:rFonts w:ascii="Times New Roman" w:eastAsia="Times New Roman" w:hAnsi="Times New Roman" w:cs="Times New Roman"/>
          <w:sz w:val="24"/>
          <w:szCs w:val="24"/>
        </w:rPr>
        <w:t xml:space="preserve"> </w:t>
      </w:r>
    </w:p>
    <w:p w14:paraId="77100B53" w14:textId="77777777" w:rsidR="00674CFA" w:rsidRPr="00466359" w:rsidRDefault="00674CFA" w:rsidP="0099715B">
      <w:pPr>
        <w:spacing w:after="60" w:line="276" w:lineRule="auto"/>
        <w:jc w:val="both"/>
        <w:rPr>
          <w:rFonts w:ascii="Times New Roman" w:eastAsia="Times New Roman" w:hAnsi="Times New Roman" w:cs="Times New Roman"/>
          <w:sz w:val="24"/>
          <w:szCs w:val="24"/>
        </w:rPr>
      </w:pPr>
      <w:r w:rsidRPr="00466359">
        <w:rPr>
          <w:rFonts w:ascii="Times New Roman" w:eastAsia="Times New Roman" w:hAnsi="Times New Roman" w:cs="Times New Roman"/>
          <w:sz w:val="24"/>
          <w:szCs w:val="24"/>
        </w:rPr>
        <w:t>Jurors are required to:</w:t>
      </w:r>
    </w:p>
    <w:p w14:paraId="3D8F652A" w14:textId="10B735B9" w:rsidR="00674CFA" w:rsidRPr="00466359" w:rsidRDefault="00674CFA"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sidRPr="00466359">
        <w:rPr>
          <w:rFonts w:ascii="Times New Roman" w:eastAsia="Times New Roman" w:hAnsi="Times New Roman" w:cs="Times New Roman"/>
          <w:sz w:val="24"/>
          <w:szCs w:val="24"/>
        </w:rPr>
        <w:t>Have their temperature checked.</w:t>
      </w:r>
      <w:r w:rsidR="00DC1981" w:rsidRPr="00466359">
        <w:rPr>
          <w:rFonts w:ascii="Times New Roman" w:eastAsia="Times New Roman" w:hAnsi="Times New Roman" w:cs="Times New Roman"/>
          <w:color w:val="FF0000"/>
          <w:sz w:val="24"/>
          <w:szCs w:val="24"/>
        </w:rPr>
        <w:t xml:space="preserve"> </w:t>
      </w:r>
    </w:p>
    <w:p w14:paraId="4128D965" w14:textId="60E24DC1" w:rsidR="00674CFA" w:rsidRDefault="00674CFA"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sidRPr="00466359">
        <w:rPr>
          <w:rFonts w:ascii="Times New Roman" w:eastAsia="Times New Roman" w:hAnsi="Times New Roman" w:cs="Times New Roman"/>
          <w:sz w:val="24"/>
          <w:szCs w:val="24"/>
        </w:rPr>
        <w:t>If they have not completed their questionnaire or heath</w:t>
      </w:r>
      <w:r w:rsidR="00955639">
        <w:rPr>
          <w:rFonts w:ascii="Times New Roman" w:eastAsia="Times New Roman" w:hAnsi="Times New Roman" w:cs="Times New Roman"/>
          <w:sz w:val="24"/>
          <w:szCs w:val="24"/>
        </w:rPr>
        <w:t xml:space="preserve"> assessment</w:t>
      </w:r>
      <w:r w:rsidR="0078276B">
        <w:rPr>
          <w:rFonts w:ascii="Times New Roman" w:eastAsia="Times New Roman" w:hAnsi="Times New Roman" w:cs="Times New Roman"/>
          <w:sz w:val="24"/>
          <w:szCs w:val="24"/>
        </w:rPr>
        <w:t>,</w:t>
      </w:r>
      <w:r w:rsidR="00955639">
        <w:rPr>
          <w:rFonts w:ascii="Times New Roman" w:eastAsia="Times New Roman" w:hAnsi="Times New Roman" w:cs="Times New Roman"/>
          <w:sz w:val="24"/>
          <w:szCs w:val="24"/>
        </w:rPr>
        <w:t xml:space="preserve"> they </w:t>
      </w:r>
      <w:r w:rsidR="00E7128D">
        <w:rPr>
          <w:rFonts w:ascii="Times New Roman" w:eastAsia="Times New Roman" w:hAnsi="Times New Roman" w:cs="Times New Roman"/>
          <w:sz w:val="24"/>
          <w:szCs w:val="24"/>
        </w:rPr>
        <w:t xml:space="preserve">will be given a </w:t>
      </w:r>
      <w:r w:rsidR="0078276B">
        <w:rPr>
          <w:rFonts w:ascii="Times New Roman" w:eastAsia="Times New Roman" w:hAnsi="Times New Roman" w:cs="Times New Roman"/>
          <w:sz w:val="24"/>
          <w:szCs w:val="24"/>
        </w:rPr>
        <w:t>t</w:t>
      </w:r>
      <w:r w:rsidR="003D18B0">
        <w:rPr>
          <w:rFonts w:ascii="Times New Roman" w:eastAsia="Times New Roman" w:hAnsi="Times New Roman" w:cs="Times New Roman"/>
          <w:sz w:val="24"/>
          <w:szCs w:val="24"/>
        </w:rPr>
        <w:t xml:space="preserve">ablet </w:t>
      </w:r>
      <w:r w:rsidR="00E7128D">
        <w:rPr>
          <w:rFonts w:ascii="Times New Roman" w:eastAsia="Times New Roman" w:hAnsi="Times New Roman" w:cs="Times New Roman"/>
          <w:sz w:val="24"/>
          <w:szCs w:val="24"/>
        </w:rPr>
        <w:t xml:space="preserve">and asked to </w:t>
      </w:r>
      <w:r>
        <w:rPr>
          <w:rFonts w:ascii="Times New Roman" w:eastAsia="Times New Roman" w:hAnsi="Times New Roman" w:cs="Times New Roman"/>
          <w:sz w:val="24"/>
          <w:szCs w:val="24"/>
        </w:rPr>
        <w:t>complete the health assessment/questionnaire.</w:t>
      </w:r>
    </w:p>
    <w:p w14:paraId="5728C910" w14:textId="6AD6BF0E" w:rsidR="00D46771" w:rsidRDefault="00D46771"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w:t>
      </w:r>
      <w:r w:rsidR="003D18B0">
        <w:rPr>
          <w:rFonts w:ascii="Times New Roman" w:eastAsia="Times New Roman" w:hAnsi="Times New Roman" w:cs="Times New Roman"/>
          <w:sz w:val="24"/>
          <w:szCs w:val="24"/>
        </w:rPr>
        <w:t xml:space="preserve"> prospective</w:t>
      </w:r>
      <w:r>
        <w:rPr>
          <w:rFonts w:ascii="Times New Roman" w:eastAsia="Times New Roman" w:hAnsi="Times New Roman" w:cs="Times New Roman"/>
          <w:sz w:val="24"/>
          <w:szCs w:val="24"/>
        </w:rPr>
        <w:t xml:space="preserve"> juror discloses that they are not feeling well the jury manager will </w:t>
      </w:r>
      <w:r w:rsidR="003D18B0">
        <w:rPr>
          <w:rFonts w:ascii="Times New Roman" w:eastAsia="Times New Roman" w:hAnsi="Times New Roman" w:cs="Times New Roman"/>
          <w:sz w:val="24"/>
          <w:szCs w:val="24"/>
        </w:rPr>
        <w:t>dismiss the person and adjourn their service.</w:t>
      </w:r>
    </w:p>
    <w:p w14:paraId="52B64EB1" w14:textId="03114C85" w:rsidR="00674CFA" w:rsidRDefault="00674CFA"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D18B0">
        <w:rPr>
          <w:rFonts w:ascii="Times New Roman" w:eastAsia="Times New Roman" w:hAnsi="Times New Roman" w:cs="Times New Roman"/>
          <w:sz w:val="24"/>
          <w:szCs w:val="24"/>
        </w:rPr>
        <w:t xml:space="preserve">prospective </w:t>
      </w:r>
      <w:r>
        <w:rPr>
          <w:rFonts w:ascii="Times New Roman" w:eastAsia="Times New Roman" w:hAnsi="Times New Roman" w:cs="Times New Roman"/>
          <w:sz w:val="24"/>
          <w:szCs w:val="24"/>
        </w:rPr>
        <w:t xml:space="preserve">juror will then be instructed to have a seat in the jury </w:t>
      </w:r>
      <w:r w:rsidR="008C07BB" w:rsidRPr="008C07BB">
        <w:rPr>
          <w:rFonts w:ascii="Times New Roman" w:eastAsia="Times New Roman" w:hAnsi="Times New Roman" w:cs="Times New Roman"/>
          <w:sz w:val="24"/>
          <w:szCs w:val="24"/>
        </w:rPr>
        <w:t>assembly</w:t>
      </w:r>
      <w:r w:rsidR="008C07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room.</w:t>
      </w:r>
    </w:p>
    <w:p w14:paraId="0BF6E475" w14:textId="0135149D" w:rsidR="000D3893" w:rsidRPr="00742FA4" w:rsidRDefault="000D3893"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sidRPr="00742FA4">
        <w:rPr>
          <w:rFonts w:ascii="Times New Roman" w:eastAsia="Times New Roman" w:hAnsi="Times New Roman" w:cs="Times New Roman"/>
          <w:sz w:val="24"/>
          <w:szCs w:val="24"/>
        </w:rPr>
        <w:t>Water will be provided to jurors.</w:t>
      </w:r>
    </w:p>
    <w:p w14:paraId="36F5BB03" w14:textId="753918AF" w:rsidR="00D46771" w:rsidRPr="00D46771" w:rsidRDefault="00D46771"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w:t>
      </w:r>
      <w:r w:rsidR="003D18B0">
        <w:rPr>
          <w:rFonts w:ascii="Times New Roman" w:eastAsia="Times New Roman" w:hAnsi="Times New Roman" w:cs="Times New Roman"/>
          <w:sz w:val="24"/>
          <w:szCs w:val="24"/>
        </w:rPr>
        <w:t xml:space="preserve">prospective </w:t>
      </w:r>
      <w:r>
        <w:rPr>
          <w:rFonts w:ascii="Times New Roman" w:eastAsia="Times New Roman" w:hAnsi="Times New Roman" w:cs="Times New Roman"/>
          <w:sz w:val="24"/>
          <w:szCs w:val="24"/>
        </w:rPr>
        <w:t xml:space="preserve">jurors are seated in the jury </w:t>
      </w:r>
      <w:r w:rsidR="008C07BB" w:rsidRPr="008C07BB">
        <w:rPr>
          <w:rFonts w:ascii="Times New Roman" w:eastAsia="Times New Roman" w:hAnsi="Times New Roman" w:cs="Times New Roman"/>
          <w:sz w:val="24"/>
          <w:szCs w:val="24"/>
        </w:rPr>
        <w:t>assembly</w:t>
      </w:r>
      <w:r>
        <w:rPr>
          <w:rFonts w:ascii="Times New Roman" w:eastAsia="Times New Roman" w:hAnsi="Times New Roman" w:cs="Times New Roman"/>
          <w:sz w:val="24"/>
          <w:szCs w:val="24"/>
        </w:rPr>
        <w:t xml:space="preserve"> room the jury manager will </w:t>
      </w:r>
      <w:r w:rsidR="00E7128D">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an overview of the juror’s role.</w:t>
      </w:r>
    </w:p>
    <w:p w14:paraId="0C142C59" w14:textId="5C231632" w:rsidR="00674CFA" w:rsidRDefault="00674CFA"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t>
      </w:r>
      <w:r w:rsidR="00D46771">
        <w:rPr>
          <w:rFonts w:ascii="Times New Roman" w:eastAsia="Times New Roman" w:hAnsi="Times New Roman" w:cs="Times New Roman"/>
          <w:sz w:val="24"/>
          <w:szCs w:val="24"/>
        </w:rPr>
        <w:t>completed the jury manager will receive a voir dir</w:t>
      </w:r>
      <w:r w:rsidR="00DC198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list </w:t>
      </w:r>
      <w:r w:rsidR="00D46771">
        <w:rPr>
          <w:rFonts w:ascii="Times New Roman" w:eastAsia="Times New Roman" w:hAnsi="Times New Roman" w:cs="Times New Roman"/>
          <w:sz w:val="24"/>
          <w:szCs w:val="24"/>
        </w:rPr>
        <w:t>from downtown.</w:t>
      </w:r>
    </w:p>
    <w:p w14:paraId="7CF60607" w14:textId="568A023F" w:rsidR="00D46771" w:rsidRDefault="00D46771"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manager will line the jurors up for court and </w:t>
      </w:r>
      <w:r w:rsidR="00E7128D">
        <w:rPr>
          <w:rFonts w:ascii="Times New Roman" w:eastAsia="Times New Roman" w:hAnsi="Times New Roman" w:cs="Times New Roman"/>
          <w:sz w:val="24"/>
          <w:szCs w:val="24"/>
        </w:rPr>
        <w:t>escort</w:t>
      </w:r>
      <w:r w:rsidR="00955639">
        <w:rPr>
          <w:rFonts w:ascii="Times New Roman" w:eastAsia="Times New Roman" w:hAnsi="Times New Roman" w:cs="Times New Roman"/>
          <w:sz w:val="24"/>
          <w:szCs w:val="24"/>
        </w:rPr>
        <w:t xml:space="preserve"> them into the courtroom.</w:t>
      </w:r>
    </w:p>
    <w:p w14:paraId="0552477D" w14:textId="1638580E" w:rsidR="00D46771" w:rsidRDefault="00E7128D"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w:t>
      </w:r>
      <w:r w:rsidR="00D46771">
        <w:rPr>
          <w:rFonts w:ascii="Times New Roman" w:eastAsia="Times New Roman" w:hAnsi="Times New Roman" w:cs="Times New Roman"/>
          <w:sz w:val="24"/>
          <w:szCs w:val="24"/>
        </w:rPr>
        <w:t>ailiff will ensure that each juror is seated in the correct numbered chair.</w:t>
      </w:r>
    </w:p>
    <w:p w14:paraId="408D2D26" w14:textId="4CCA4163" w:rsidR="00D46771" w:rsidRPr="00674CFA" w:rsidRDefault="00D46771" w:rsidP="0099715B">
      <w:pPr>
        <w:pStyle w:val="ListParagraph"/>
        <w:numPr>
          <w:ilvl w:val="3"/>
          <w:numId w:val="4"/>
        </w:numPr>
        <w:spacing w:after="6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remaining </w:t>
      </w:r>
      <w:r w:rsidR="003D18B0">
        <w:rPr>
          <w:rFonts w:ascii="Times New Roman" w:eastAsia="Times New Roman" w:hAnsi="Times New Roman" w:cs="Times New Roman"/>
          <w:sz w:val="24"/>
          <w:szCs w:val="24"/>
        </w:rPr>
        <w:t>perspective jurors</w:t>
      </w:r>
      <w:r>
        <w:rPr>
          <w:rFonts w:ascii="Times New Roman" w:eastAsia="Times New Roman" w:hAnsi="Times New Roman" w:cs="Times New Roman"/>
          <w:sz w:val="24"/>
          <w:szCs w:val="24"/>
        </w:rPr>
        <w:t xml:space="preserve"> will </w:t>
      </w:r>
      <w:r w:rsidR="003D18B0">
        <w:rPr>
          <w:rFonts w:ascii="Times New Roman" w:eastAsia="Times New Roman" w:hAnsi="Times New Roman" w:cs="Times New Roman"/>
          <w:sz w:val="24"/>
          <w:szCs w:val="24"/>
        </w:rPr>
        <w:t>remain</w:t>
      </w:r>
      <w:r w:rsidR="00955639">
        <w:rPr>
          <w:rFonts w:ascii="Times New Roman" w:eastAsia="Times New Roman" w:hAnsi="Times New Roman" w:cs="Times New Roman"/>
          <w:sz w:val="24"/>
          <w:szCs w:val="24"/>
        </w:rPr>
        <w:t xml:space="preserve"> in the jury </w:t>
      </w:r>
      <w:r w:rsidR="008C07BB" w:rsidRPr="008C07BB">
        <w:rPr>
          <w:rFonts w:ascii="Times New Roman" w:eastAsia="Times New Roman" w:hAnsi="Times New Roman" w:cs="Times New Roman"/>
          <w:sz w:val="24"/>
          <w:szCs w:val="24"/>
        </w:rPr>
        <w:t>assembly</w:t>
      </w:r>
      <w:r w:rsidR="00955639">
        <w:rPr>
          <w:rFonts w:ascii="Times New Roman" w:eastAsia="Times New Roman" w:hAnsi="Times New Roman" w:cs="Times New Roman"/>
          <w:sz w:val="24"/>
          <w:szCs w:val="24"/>
        </w:rPr>
        <w:t xml:space="preserve"> room until </w:t>
      </w:r>
      <w:r w:rsidR="00A25546">
        <w:rPr>
          <w:rFonts w:ascii="Times New Roman" w:eastAsia="Times New Roman" w:hAnsi="Times New Roman" w:cs="Times New Roman"/>
          <w:sz w:val="24"/>
          <w:szCs w:val="24"/>
        </w:rPr>
        <w:t xml:space="preserve">given </w:t>
      </w:r>
      <w:r w:rsidR="00955639">
        <w:rPr>
          <w:rFonts w:ascii="Times New Roman" w:eastAsia="Times New Roman" w:hAnsi="Times New Roman" w:cs="Times New Roman"/>
          <w:sz w:val="24"/>
          <w:szCs w:val="24"/>
        </w:rPr>
        <w:t xml:space="preserve">further instructions by the jury manager. </w:t>
      </w:r>
    </w:p>
    <w:p w14:paraId="0309E120" w14:textId="77777777" w:rsidR="00F3485B" w:rsidRDefault="00F3485B" w:rsidP="0099715B">
      <w:pPr>
        <w:spacing w:after="60" w:line="276" w:lineRule="auto"/>
        <w:jc w:val="both"/>
        <w:rPr>
          <w:rFonts w:ascii="Times New Roman" w:eastAsia="Times New Roman" w:hAnsi="Times New Roman" w:cs="Times New Roman"/>
          <w:sz w:val="24"/>
          <w:szCs w:val="24"/>
          <w:u w:val="single"/>
        </w:rPr>
      </w:pPr>
    </w:p>
    <w:p w14:paraId="54B55F1C" w14:textId="77777777" w:rsidR="00E40AC3" w:rsidRDefault="004642CF" w:rsidP="00E40AC3">
      <w:pPr>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Phase 2 </w:t>
      </w:r>
      <w:r w:rsidRPr="004C40FF">
        <w:rPr>
          <w:rFonts w:ascii="Times New Roman" w:hAnsi="Times New Roman" w:cs="Times New Roman"/>
          <w:b/>
          <w:sz w:val="24"/>
          <w:szCs w:val="24"/>
        </w:rPr>
        <w:t xml:space="preserve">Procedures Applicable to </w:t>
      </w:r>
      <w:r>
        <w:rPr>
          <w:rFonts w:ascii="Times New Roman" w:hAnsi="Times New Roman" w:cs="Times New Roman"/>
          <w:b/>
          <w:sz w:val="24"/>
          <w:szCs w:val="24"/>
        </w:rPr>
        <w:t>In-person Jury Trial for the Children’s Division Children In Need of Protection and Services (CHIPS) cases</w:t>
      </w:r>
      <w:r w:rsidR="00166952">
        <w:rPr>
          <w:rFonts w:ascii="Times New Roman" w:hAnsi="Times New Roman" w:cs="Times New Roman"/>
          <w:b/>
          <w:sz w:val="24"/>
          <w:szCs w:val="24"/>
        </w:rPr>
        <w:t xml:space="preserve"> and Termination of Parental Rights (TPR) cases co-occurring</w:t>
      </w:r>
    </w:p>
    <w:p w14:paraId="42DED445" w14:textId="77777777" w:rsidR="00E40AC3" w:rsidRDefault="00E40AC3" w:rsidP="00E40AC3">
      <w:pPr>
        <w:spacing w:after="60" w:line="276" w:lineRule="auto"/>
        <w:jc w:val="both"/>
        <w:rPr>
          <w:rFonts w:ascii="Times New Roman" w:hAnsi="Times New Roman" w:cs="Times New Roman"/>
          <w:b/>
          <w:sz w:val="24"/>
          <w:szCs w:val="24"/>
        </w:rPr>
      </w:pPr>
    </w:p>
    <w:p w14:paraId="13B5D423" w14:textId="10AA8835" w:rsidR="00E40AC3" w:rsidRDefault="00A06041" w:rsidP="00E40AC3">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All policies and procedure applicable to Phase 1 will equally apply to Phase 2</w:t>
      </w:r>
      <w:r w:rsidR="00E40AC3">
        <w:rPr>
          <w:rFonts w:ascii="Times New Roman" w:hAnsi="Times New Roman" w:cs="Times New Roman"/>
          <w:sz w:val="24"/>
          <w:szCs w:val="24"/>
        </w:rPr>
        <w:t xml:space="preserve"> with the exceptions noted below. </w:t>
      </w:r>
      <w:r w:rsidR="00E1495B" w:rsidRPr="00E1495B">
        <w:rPr>
          <w:rFonts w:ascii="Times New Roman" w:hAnsi="Times New Roman" w:cs="Times New Roman"/>
          <w:sz w:val="24"/>
          <w:szCs w:val="24"/>
        </w:rPr>
        <w:t xml:space="preserve">Phase 2 will expand the use of Zoofari for CHIPS </w:t>
      </w:r>
      <w:r w:rsidR="007F5FA3">
        <w:rPr>
          <w:rFonts w:ascii="Times New Roman" w:hAnsi="Times New Roman" w:cs="Times New Roman"/>
          <w:sz w:val="24"/>
          <w:szCs w:val="24"/>
        </w:rPr>
        <w:t>voir dire only.</w:t>
      </w:r>
    </w:p>
    <w:p w14:paraId="7EB27D20" w14:textId="77777777" w:rsidR="00E40AC3" w:rsidRDefault="00E40AC3" w:rsidP="00E40AC3">
      <w:pPr>
        <w:spacing w:after="60" w:line="276" w:lineRule="auto"/>
        <w:jc w:val="both"/>
        <w:rPr>
          <w:rFonts w:ascii="Times New Roman" w:hAnsi="Times New Roman" w:cs="Times New Roman"/>
          <w:sz w:val="24"/>
          <w:szCs w:val="24"/>
        </w:rPr>
      </w:pPr>
    </w:p>
    <w:p w14:paraId="3F138A7A" w14:textId="7516C192" w:rsidR="00E40AC3" w:rsidRPr="00E40AC3" w:rsidRDefault="00E1495B" w:rsidP="00E40AC3">
      <w:pPr>
        <w:spacing w:after="60" w:line="276" w:lineRule="auto"/>
        <w:jc w:val="both"/>
        <w:rPr>
          <w:rFonts w:ascii="Times New Roman" w:hAnsi="Times New Roman" w:cs="Times New Roman"/>
          <w:b/>
          <w:sz w:val="24"/>
          <w:szCs w:val="24"/>
        </w:rPr>
      </w:pPr>
      <w:r>
        <w:rPr>
          <w:rFonts w:ascii="Times New Roman" w:hAnsi="Times New Roman" w:cs="Times New Roman"/>
          <w:sz w:val="24"/>
          <w:szCs w:val="24"/>
        </w:rPr>
        <w:t>Once phase 2 is implemented</w:t>
      </w:r>
      <w:r w:rsidR="00E40AC3">
        <w:rPr>
          <w:rFonts w:ascii="Times New Roman" w:hAnsi="Times New Roman" w:cs="Times New Roman"/>
          <w:sz w:val="24"/>
          <w:szCs w:val="24"/>
        </w:rPr>
        <w:t xml:space="preserve">, </w:t>
      </w:r>
      <w:r>
        <w:rPr>
          <w:rFonts w:ascii="Times New Roman" w:hAnsi="Times New Roman" w:cs="Times New Roman"/>
          <w:sz w:val="24"/>
          <w:szCs w:val="24"/>
        </w:rPr>
        <w:t>on weeks where there is al</w:t>
      </w:r>
      <w:r w:rsidR="00753E96">
        <w:rPr>
          <w:rFonts w:ascii="Times New Roman" w:hAnsi="Times New Roman" w:cs="Times New Roman"/>
          <w:sz w:val="24"/>
          <w:szCs w:val="24"/>
        </w:rPr>
        <w:t xml:space="preserve">so a CHIPS jury trial scheduled, </w:t>
      </w:r>
      <w:r w:rsidR="00E40AC3">
        <w:rPr>
          <w:rFonts w:ascii="Times New Roman" w:hAnsi="Times New Roman" w:cs="Times New Roman"/>
          <w:sz w:val="24"/>
          <w:szCs w:val="24"/>
        </w:rPr>
        <w:lastRenderedPageBreak/>
        <w:t>the TPR jury trial</w:t>
      </w:r>
      <w:r>
        <w:rPr>
          <w:rFonts w:ascii="Times New Roman" w:hAnsi="Times New Roman" w:cs="Times New Roman"/>
          <w:sz w:val="24"/>
          <w:szCs w:val="24"/>
        </w:rPr>
        <w:t xml:space="preserve"> </w:t>
      </w:r>
      <w:r w:rsidR="00166952">
        <w:rPr>
          <w:rFonts w:ascii="Times New Roman" w:hAnsi="Times New Roman" w:cs="Times New Roman"/>
          <w:sz w:val="24"/>
          <w:szCs w:val="24"/>
        </w:rPr>
        <w:t xml:space="preserve">voir dire </w:t>
      </w:r>
      <w:r>
        <w:rPr>
          <w:rFonts w:ascii="Times New Roman" w:hAnsi="Times New Roman" w:cs="Times New Roman"/>
          <w:sz w:val="24"/>
          <w:szCs w:val="24"/>
        </w:rPr>
        <w:t xml:space="preserve">will start on Monday afternoon at 1:30 </w:t>
      </w:r>
      <w:r w:rsidR="00B221CF">
        <w:rPr>
          <w:rFonts w:ascii="Times New Roman" w:hAnsi="Times New Roman" w:cs="Times New Roman"/>
          <w:sz w:val="24"/>
          <w:szCs w:val="24"/>
        </w:rPr>
        <w:t xml:space="preserve">p.m. </w:t>
      </w:r>
      <w:r>
        <w:rPr>
          <w:rFonts w:ascii="Times New Roman" w:hAnsi="Times New Roman" w:cs="Times New Roman"/>
          <w:sz w:val="24"/>
          <w:szCs w:val="24"/>
        </w:rPr>
        <w:t xml:space="preserve">and the CHIPS jury trial </w:t>
      </w:r>
      <w:r w:rsidR="00166952">
        <w:rPr>
          <w:rFonts w:ascii="Times New Roman" w:hAnsi="Times New Roman" w:cs="Times New Roman"/>
          <w:sz w:val="24"/>
          <w:szCs w:val="24"/>
        </w:rPr>
        <w:t xml:space="preserve">voir dire </w:t>
      </w:r>
      <w:r>
        <w:rPr>
          <w:rFonts w:ascii="Times New Roman" w:hAnsi="Times New Roman" w:cs="Times New Roman"/>
          <w:sz w:val="24"/>
          <w:szCs w:val="24"/>
        </w:rPr>
        <w:t>will start</w:t>
      </w:r>
      <w:r w:rsidR="00E40AC3">
        <w:rPr>
          <w:rFonts w:ascii="Times New Roman" w:hAnsi="Times New Roman" w:cs="Times New Roman"/>
          <w:sz w:val="24"/>
          <w:szCs w:val="24"/>
        </w:rPr>
        <w:t xml:space="preserve"> at 9:00 a.m. on Monday morning</w:t>
      </w:r>
      <w:r>
        <w:rPr>
          <w:rFonts w:ascii="Times New Roman" w:hAnsi="Times New Roman" w:cs="Times New Roman"/>
          <w:sz w:val="24"/>
          <w:szCs w:val="24"/>
        </w:rPr>
        <w:t xml:space="preserve">. </w:t>
      </w:r>
      <w:r w:rsidR="00E40AC3">
        <w:rPr>
          <w:rFonts w:ascii="Times New Roman" w:hAnsi="Times New Roman" w:cs="Times New Roman"/>
          <w:sz w:val="24"/>
          <w:szCs w:val="24"/>
        </w:rPr>
        <w:t xml:space="preserve"> </w:t>
      </w:r>
      <w:r w:rsidR="00E40AC3">
        <w:rPr>
          <w:rFonts w:ascii="Times New Roman" w:eastAsia="Times New Roman" w:hAnsi="Times New Roman" w:cs="Times New Roman"/>
          <w:sz w:val="24"/>
          <w:szCs w:val="24"/>
        </w:rPr>
        <w:t>Once Phase 2 is implemented on weeks where there is also a</w:t>
      </w:r>
      <w:r w:rsidR="00E40AC3" w:rsidRPr="00B221CF">
        <w:rPr>
          <w:rFonts w:ascii="Times New Roman" w:eastAsia="Times New Roman" w:hAnsi="Times New Roman" w:cs="Times New Roman"/>
          <w:sz w:val="24"/>
          <w:szCs w:val="24"/>
        </w:rPr>
        <w:t xml:space="preserve"> CHIPS jury trial scheduled, </w:t>
      </w:r>
      <w:r w:rsidR="00E40AC3">
        <w:rPr>
          <w:rFonts w:ascii="Times New Roman" w:eastAsia="Times New Roman" w:hAnsi="Times New Roman" w:cs="Times New Roman"/>
          <w:sz w:val="24"/>
          <w:szCs w:val="24"/>
        </w:rPr>
        <w:t>witnesses for the TPR jury tr</w:t>
      </w:r>
      <w:r w:rsidR="00E40AC3" w:rsidRPr="00B221CF">
        <w:rPr>
          <w:rFonts w:ascii="Times New Roman" w:eastAsia="Times New Roman" w:hAnsi="Times New Roman" w:cs="Times New Roman"/>
          <w:sz w:val="24"/>
          <w:szCs w:val="24"/>
        </w:rPr>
        <w:t>i</w:t>
      </w:r>
      <w:r w:rsidR="00E40AC3">
        <w:rPr>
          <w:rFonts w:ascii="Times New Roman" w:eastAsia="Times New Roman" w:hAnsi="Times New Roman" w:cs="Times New Roman"/>
          <w:sz w:val="24"/>
          <w:szCs w:val="24"/>
        </w:rPr>
        <w:t>a</w:t>
      </w:r>
      <w:r w:rsidR="00E40AC3" w:rsidRPr="00B221CF">
        <w:rPr>
          <w:rFonts w:ascii="Times New Roman" w:eastAsia="Times New Roman" w:hAnsi="Times New Roman" w:cs="Times New Roman"/>
          <w:sz w:val="24"/>
          <w:szCs w:val="24"/>
        </w:rPr>
        <w:t xml:space="preserve">l </w:t>
      </w:r>
      <w:r w:rsidR="00E40AC3">
        <w:rPr>
          <w:rFonts w:ascii="Times New Roman" w:eastAsia="Times New Roman" w:hAnsi="Times New Roman" w:cs="Times New Roman"/>
          <w:sz w:val="24"/>
          <w:szCs w:val="24"/>
        </w:rPr>
        <w:t xml:space="preserve">shall be made available beginning Tuesday at </w:t>
      </w:r>
      <w:r w:rsidR="00E40AC3" w:rsidRPr="00B221CF">
        <w:rPr>
          <w:rFonts w:ascii="Times New Roman" w:eastAsia="Times New Roman" w:hAnsi="Times New Roman" w:cs="Times New Roman"/>
          <w:sz w:val="24"/>
          <w:szCs w:val="24"/>
        </w:rPr>
        <w:t xml:space="preserve">8:30 a.m. </w:t>
      </w:r>
      <w:r w:rsidR="00E40AC3">
        <w:rPr>
          <w:rFonts w:ascii="Times New Roman" w:eastAsia="Times New Roman" w:hAnsi="Times New Roman" w:cs="Times New Roman"/>
          <w:sz w:val="24"/>
          <w:szCs w:val="24"/>
        </w:rPr>
        <w:t>and witness</w:t>
      </w:r>
      <w:r w:rsidR="007F5FA3">
        <w:rPr>
          <w:rFonts w:ascii="Times New Roman" w:eastAsia="Times New Roman" w:hAnsi="Times New Roman" w:cs="Times New Roman"/>
          <w:sz w:val="24"/>
          <w:szCs w:val="24"/>
        </w:rPr>
        <w:t>es</w:t>
      </w:r>
      <w:r w:rsidR="00E40AC3">
        <w:rPr>
          <w:rFonts w:ascii="Times New Roman" w:eastAsia="Times New Roman" w:hAnsi="Times New Roman" w:cs="Times New Roman"/>
          <w:sz w:val="24"/>
          <w:szCs w:val="24"/>
        </w:rPr>
        <w:t xml:space="preserve"> on the CHIPS jury trial shall be made available at VPYFJC at 1:30 p.m. on Monday.</w:t>
      </w:r>
    </w:p>
    <w:p w14:paraId="48AEC087" w14:textId="77777777" w:rsidR="00E40AC3" w:rsidRDefault="00E40AC3" w:rsidP="0099715B">
      <w:pPr>
        <w:spacing w:after="60" w:line="276" w:lineRule="auto"/>
        <w:jc w:val="both"/>
        <w:rPr>
          <w:rFonts w:ascii="Times New Roman" w:hAnsi="Times New Roman" w:cs="Times New Roman"/>
          <w:sz w:val="24"/>
          <w:szCs w:val="24"/>
        </w:rPr>
      </w:pPr>
    </w:p>
    <w:p w14:paraId="68A130AD" w14:textId="43628498" w:rsidR="00E1495B" w:rsidRDefault="00E1495B" w:rsidP="0099715B">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All policy and procedures related to picking a panel for a TPR jury trial would be the same for </w:t>
      </w:r>
      <w:r w:rsidR="00BE3E42">
        <w:rPr>
          <w:rFonts w:ascii="Times New Roman" w:hAnsi="Times New Roman" w:cs="Times New Roman"/>
          <w:sz w:val="24"/>
          <w:szCs w:val="24"/>
        </w:rPr>
        <w:t xml:space="preserve">a </w:t>
      </w:r>
      <w:r w:rsidR="00753E96">
        <w:rPr>
          <w:rFonts w:ascii="Times New Roman" w:hAnsi="Times New Roman" w:cs="Times New Roman"/>
          <w:sz w:val="24"/>
          <w:szCs w:val="24"/>
        </w:rPr>
        <w:t xml:space="preserve">CHIPS jury trial </w:t>
      </w:r>
      <w:r w:rsidR="00E05155">
        <w:rPr>
          <w:rFonts w:ascii="Times New Roman" w:hAnsi="Times New Roman" w:cs="Times New Roman"/>
          <w:sz w:val="24"/>
          <w:szCs w:val="24"/>
        </w:rPr>
        <w:t>except there will be a maximum of 24 jurors for voir dire</w:t>
      </w:r>
      <w:r>
        <w:rPr>
          <w:rFonts w:ascii="Times New Roman" w:hAnsi="Times New Roman" w:cs="Times New Roman"/>
          <w:sz w:val="24"/>
          <w:szCs w:val="24"/>
        </w:rPr>
        <w:t xml:space="preserve">. </w:t>
      </w:r>
      <w:r w:rsidR="00E05155">
        <w:rPr>
          <w:rFonts w:ascii="Times New Roman" w:hAnsi="Times New Roman" w:cs="Times New Roman"/>
          <w:sz w:val="24"/>
          <w:szCs w:val="24"/>
        </w:rPr>
        <w:t>O</w:t>
      </w:r>
      <w:r>
        <w:rPr>
          <w:rFonts w:ascii="Times New Roman" w:hAnsi="Times New Roman" w:cs="Times New Roman"/>
          <w:sz w:val="24"/>
          <w:szCs w:val="24"/>
        </w:rPr>
        <w:t>nce the CHIPS panel has be</w:t>
      </w:r>
      <w:r w:rsidR="00BE3E42">
        <w:rPr>
          <w:rFonts w:ascii="Times New Roman" w:hAnsi="Times New Roman" w:cs="Times New Roman"/>
          <w:sz w:val="24"/>
          <w:szCs w:val="24"/>
        </w:rPr>
        <w:t>en</w:t>
      </w:r>
      <w:r>
        <w:rPr>
          <w:rFonts w:ascii="Times New Roman" w:hAnsi="Times New Roman" w:cs="Times New Roman"/>
          <w:sz w:val="24"/>
          <w:szCs w:val="24"/>
        </w:rPr>
        <w:t xml:space="preserve"> </w:t>
      </w:r>
      <w:r w:rsidR="00B221CF">
        <w:rPr>
          <w:rFonts w:ascii="Times New Roman" w:hAnsi="Times New Roman" w:cs="Times New Roman"/>
          <w:sz w:val="24"/>
          <w:szCs w:val="24"/>
        </w:rPr>
        <w:t>selected</w:t>
      </w:r>
      <w:r w:rsidR="00BF4DF5">
        <w:rPr>
          <w:rFonts w:ascii="Times New Roman" w:hAnsi="Times New Roman" w:cs="Times New Roman"/>
          <w:sz w:val="24"/>
          <w:szCs w:val="24"/>
        </w:rPr>
        <w:t>,</w:t>
      </w:r>
      <w:r>
        <w:rPr>
          <w:rFonts w:ascii="Times New Roman" w:hAnsi="Times New Roman" w:cs="Times New Roman"/>
          <w:sz w:val="24"/>
          <w:szCs w:val="24"/>
        </w:rPr>
        <w:t xml:space="preserve"> that panel </w:t>
      </w:r>
      <w:r w:rsidR="00BE3E42">
        <w:rPr>
          <w:rFonts w:ascii="Times New Roman" w:hAnsi="Times New Roman" w:cs="Times New Roman"/>
          <w:sz w:val="24"/>
          <w:szCs w:val="24"/>
        </w:rPr>
        <w:t xml:space="preserve">and the parties </w:t>
      </w:r>
      <w:r>
        <w:rPr>
          <w:rFonts w:ascii="Times New Roman" w:hAnsi="Times New Roman" w:cs="Times New Roman"/>
          <w:sz w:val="24"/>
          <w:szCs w:val="24"/>
        </w:rPr>
        <w:t xml:space="preserve">will be </w:t>
      </w:r>
      <w:r w:rsidR="007F5FA3">
        <w:rPr>
          <w:rFonts w:ascii="Times New Roman" w:hAnsi="Times New Roman" w:cs="Times New Roman"/>
          <w:sz w:val="24"/>
          <w:szCs w:val="24"/>
        </w:rPr>
        <w:t>instructed to proceed t</w:t>
      </w:r>
      <w:r w:rsidR="00CE4C3A">
        <w:rPr>
          <w:rFonts w:ascii="Times New Roman" w:hAnsi="Times New Roman" w:cs="Times New Roman"/>
          <w:sz w:val="24"/>
          <w:szCs w:val="24"/>
        </w:rPr>
        <w:t>o VPYFJC in R</w:t>
      </w:r>
      <w:r>
        <w:rPr>
          <w:rFonts w:ascii="Times New Roman" w:hAnsi="Times New Roman" w:cs="Times New Roman"/>
          <w:sz w:val="24"/>
          <w:szCs w:val="24"/>
        </w:rPr>
        <w:t xml:space="preserve">oom 1407 </w:t>
      </w:r>
      <w:r w:rsidR="00BE3E42">
        <w:rPr>
          <w:rFonts w:ascii="Times New Roman" w:hAnsi="Times New Roman" w:cs="Times New Roman"/>
          <w:sz w:val="24"/>
          <w:szCs w:val="24"/>
        </w:rPr>
        <w:t xml:space="preserve">for the CHIPS jury trial. Only </w:t>
      </w:r>
      <w:r w:rsidR="00753E96">
        <w:rPr>
          <w:rFonts w:ascii="Times New Roman" w:hAnsi="Times New Roman" w:cs="Times New Roman"/>
          <w:sz w:val="24"/>
          <w:szCs w:val="24"/>
        </w:rPr>
        <w:t xml:space="preserve">the </w:t>
      </w:r>
      <w:r w:rsidR="00BE3E42">
        <w:rPr>
          <w:rFonts w:ascii="Times New Roman" w:hAnsi="Times New Roman" w:cs="Times New Roman"/>
          <w:sz w:val="24"/>
          <w:szCs w:val="24"/>
        </w:rPr>
        <w:t xml:space="preserve">voir dire on </w:t>
      </w:r>
      <w:r w:rsidR="00753E96">
        <w:rPr>
          <w:rFonts w:ascii="Times New Roman" w:hAnsi="Times New Roman" w:cs="Times New Roman"/>
          <w:sz w:val="24"/>
          <w:szCs w:val="24"/>
        </w:rPr>
        <w:t xml:space="preserve">a </w:t>
      </w:r>
      <w:r w:rsidR="00BE3E42">
        <w:rPr>
          <w:rFonts w:ascii="Times New Roman" w:hAnsi="Times New Roman" w:cs="Times New Roman"/>
          <w:sz w:val="24"/>
          <w:szCs w:val="24"/>
        </w:rPr>
        <w:t xml:space="preserve">CHIPS jury trial will occur at Zoofari. </w:t>
      </w:r>
    </w:p>
    <w:p w14:paraId="30256089" w14:textId="77777777" w:rsidR="00A01218" w:rsidRDefault="00A01218" w:rsidP="0099715B">
      <w:pPr>
        <w:pStyle w:val="BodyText"/>
        <w:tabs>
          <w:tab w:val="left" w:pos="1440"/>
        </w:tabs>
        <w:spacing w:after="60" w:line="276" w:lineRule="auto"/>
        <w:ind w:left="0" w:firstLine="0"/>
        <w:jc w:val="both"/>
        <w:rPr>
          <w:rFonts w:ascii="Times New Roman" w:hAnsi="Times New Roman" w:cs="Times New Roman"/>
          <w:sz w:val="24"/>
          <w:szCs w:val="24"/>
        </w:rPr>
      </w:pPr>
    </w:p>
    <w:p w14:paraId="0E75048D" w14:textId="77777777" w:rsidR="000A58BB" w:rsidRDefault="00A01218" w:rsidP="000A58BB">
      <w:pPr>
        <w:widowControl/>
        <w:autoSpaceDE/>
        <w:autoSpaceDN/>
        <w:spacing w:line="276" w:lineRule="auto"/>
        <w:jc w:val="both"/>
        <w:rPr>
          <w:rFonts w:ascii="Times New Roman" w:eastAsia="Times New Roman" w:hAnsi="Times New Roman" w:cs="Times New Roman"/>
          <w:color w:val="000000"/>
          <w:sz w:val="24"/>
          <w:szCs w:val="24"/>
          <w:lang w:bidi="ar-SA"/>
        </w:rPr>
      </w:pPr>
      <w:r>
        <w:rPr>
          <w:rFonts w:ascii="Times New Roman" w:hAnsi="Times New Roman" w:cs="Times New Roman"/>
          <w:sz w:val="24"/>
          <w:szCs w:val="24"/>
        </w:rPr>
        <w:t>Notice shall be sent out for all in-person CHIPS jury trials at least 30 days prior to the hearing</w:t>
      </w:r>
      <w:r w:rsidR="000A58BB">
        <w:rPr>
          <w:rFonts w:ascii="Times New Roman" w:hAnsi="Times New Roman" w:cs="Times New Roman"/>
          <w:sz w:val="24"/>
          <w:szCs w:val="24"/>
        </w:rPr>
        <w:t xml:space="preserve"> </w:t>
      </w:r>
      <w:r w:rsidR="000A58BB" w:rsidRPr="00A410AB">
        <w:rPr>
          <w:rFonts w:ascii="Times New Roman" w:eastAsia="Times New Roman" w:hAnsi="Times New Roman" w:cs="Times New Roman"/>
          <w:color w:val="000000"/>
          <w:sz w:val="24"/>
          <w:szCs w:val="24"/>
          <w:lang w:bidi="ar-SA"/>
        </w:rPr>
        <w:t xml:space="preserve">if the party did not receive verbal notice at the prior hearing. If the party is to appear via Zoom the notice should include the instructions for how to appear remotely for Zoom. When providing notice (either verbally or in writing) for the in-person jury room at Zoofari, notice shall ensure that the address 9715 W. Bluemound Rd, Wauwatosa, WI 53226 is provided. </w:t>
      </w:r>
    </w:p>
    <w:p w14:paraId="3A3C4C25" w14:textId="77777777" w:rsidR="000A58BB" w:rsidRPr="00A410AB" w:rsidRDefault="000A58BB" w:rsidP="000A58BB">
      <w:pPr>
        <w:widowControl/>
        <w:autoSpaceDE/>
        <w:autoSpaceDN/>
        <w:spacing w:line="276" w:lineRule="auto"/>
        <w:jc w:val="both"/>
        <w:rPr>
          <w:rFonts w:eastAsia="Times New Roman" w:cs="Times New Roman"/>
          <w:color w:val="000000"/>
          <w:sz w:val="24"/>
          <w:szCs w:val="24"/>
          <w:lang w:bidi="ar-SA"/>
        </w:rPr>
      </w:pPr>
    </w:p>
    <w:p w14:paraId="67C026CB" w14:textId="650ACC5D" w:rsidR="00002F9F" w:rsidRDefault="00002F9F" w:rsidP="0099715B">
      <w:pPr>
        <w:pStyle w:val="BodyText"/>
        <w:spacing w:after="60" w:line="276" w:lineRule="auto"/>
        <w:ind w:left="0" w:firstLine="0"/>
        <w:jc w:val="both"/>
        <w:rPr>
          <w:rFonts w:ascii="Times New Roman" w:hAnsi="Times New Roman" w:cs="Times New Roman"/>
          <w:sz w:val="24"/>
          <w:szCs w:val="24"/>
          <w:u w:val="single"/>
        </w:rPr>
      </w:pPr>
      <w:r w:rsidRPr="00D95256">
        <w:rPr>
          <w:rFonts w:ascii="Times New Roman" w:hAnsi="Times New Roman" w:cs="Times New Roman"/>
          <w:sz w:val="24"/>
          <w:szCs w:val="24"/>
          <w:u w:val="single"/>
        </w:rPr>
        <w:t xml:space="preserve">General </w:t>
      </w:r>
      <w:r>
        <w:rPr>
          <w:rFonts w:ascii="Times New Roman" w:hAnsi="Times New Roman" w:cs="Times New Roman"/>
          <w:sz w:val="24"/>
          <w:szCs w:val="24"/>
          <w:u w:val="single"/>
        </w:rPr>
        <w:t>Court Information R</w:t>
      </w:r>
      <w:r w:rsidRPr="00D95256">
        <w:rPr>
          <w:rFonts w:ascii="Times New Roman" w:hAnsi="Times New Roman" w:cs="Times New Roman"/>
          <w:sz w:val="24"/>
          <w:szCs w:val="24"/>
          <w:u w:val="single"/>
        </w:rPr>
        <w:t xml:space="preserve">elated to </w:t>
      </w:r>
      <w:r>
        <w:rPr>
          <w:rFonts w:ascii="Times New Roman" w:hAnsi="Times New Roman" w:cs="Times New Roman"/>
          <w:sz w:val="24"/>
          <w:szCs w:val="24"/>
          <w:u w:val="single"/>
        </w:rPr>
        <w:t>CHIPS Jury Trials</w:t>
      </w:r>
      <w:r w:rsidRPr="00D95256">
        <w:rPr>
          <w:rFonts w:ascii="Times New Roman" w:hAnsi="Times New Roman" w:cs="Times New Roman"/>
          <w:sz w:val="24"/>
          <w:szCs w:val="24"/>
          <w:u w:val="single"/>
        </w:rPr>
        <w:t xml:space="preserve"> at Zoofari</w:t>
      </w:r>
    </w:p>
    <w:p w14:paraId="519D196E" w14:textId="77777777" w:rsidR="00002F9F" w:rsidRDefault="00002F9F" w:rsidP="0099715B">
      <w:pPr>
        <w:pStyle w:val="BodyText"/>
        <w:spacing w:after="60" w:line="276" w:lineRule="auto"/>
        <w:ind w:left="0" w:firstLine="0"/>
        <w:jc w:val="both"/>
        <w:rPr>
          <w:rFonts w:ascii="Times New Roman" w:hAnsi="Times New Roman" w:cs="Times New Roman"/>
          <w:sz w:val="24"/>
          <w:szCs w:val="24"/>
          <w:u w:val="single"/>
        </w:rPr>
      </w:pPr>
    </w:p>
    <w:p w14:paraId="22C49139" w14:textId="6A03F479" w:rsidR="00E21C8E" w:rsidRPr="00A30F43" w:rsidRDefault="00002F9F" w:rsidP="0099715B">
      <w:pPr>
        <w:pStyle w:val="BodyText"/>
        <w:spacing w:after="60" w:line="276" w:lineRule="auto"/>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30F43">
        <w:rPr>
          <w:rFonts w:ascii="Times New Roman" w:hAnsi="Times New Roman" w:cs="Times New Roman"/>
          <w:sz w:val="24"/>
          <w:szCs w:val="24"/>
        </w:rPr>
        <w:t>Voir Dire</w:t>
      </w:r>
    </w:p>
    <w:p w14:paraId="49C64BD3" w14:textId="77777777" w:rsidR="00E21C8E" w:rsidRDefault="00E21C8E" w:rsidP="00CE4C3A">
      <w:pPr>
        <w:pStyle w:val="BodyText"/>
        <w:numPr>
          <w:ilvl w:val="0"/>
          <w:numId w:val="13"/>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All issues related to CHIPS voir dire at Zoofari are the same as voir dire in the TPRs except for the following:</w:t>
      </w:r>
      <w:r w:rsidRPr="00E21C8E">
        <w:rPr>
          <w:rFonts w:ascii="Times New Roman" w:hAnsi="Times New Roman" w:cs="Times New Roman"/>
          <w:sz w:val="24"/>
          <w:szCs w:val="24"/>
        </w:rPr>
        <w:tab/>
      </w:r>
    </w:p>
    <w:p w14:paraId="05FCEF1F" w14:textId="7D1A59B5" w:rsidR="00002F9F" w:rsidRPr="00E21C8E" w:rsidRDefault="00002F9F" w:rsidP="00CE4C3A">
      <w:pPr>
        <w:pStyle w:val="BodyText"/>
        <w:numPr>
          <w:ilvl w:val="0"/>
          <w:numId w:val="16"/>
        </w:numPr>
        <w:spacing w:after="60" w:line="276" w:lineRule="auto"/>
        <w:jc w:val="both"/>
        <w:rPr>
          <w:rFonts w:ascii="Times New Roman" w:hAnsi="Times New Roman" w:cs="Times New Roman"/>
          <w:sz w:val="24"/>
          <w:szCs w:val="24"/>
        </w:rPr>
      </w:pPr>
      <w:r w:rsidRPr="00E21C8E">
        <w:rPr>
          <w:rFonts w:ascii="Times New Roman" w:hAnsi="Times New Roman" w:cs="Times New Roman"/>
          <w:sz w:val="24"/>
          <w:szCs w:val="24"/>
        </w:rPr>
        <w:t xml:space="preserve">The court shall </w:t>
      </w:r>
      <w:r w:rsidR="00CE4C3A">
        <w:rPr>
          <w:rFonts w:ascii="Times New Roman" w:hAnsi="Times New Roman" w:cs="Times New Roman"/>
          <w:sz w:val="24"/>
          <w:szCs w:val="24"/>
        </w:rPr>
        <w:t xml:space="preserve">explain to all parties that </w:t>
      </w:r>
      <w:r w:rsidRPr="00E21C8E">
        <w:rPr>
          <w:rFonts w:ascii="Times New Roman" w:hAnsi="Times New Roman" w:cs="Times New Roman"/>
          <w:sz w:val="24"/>
          <w:szCs w:val="24"/>
        </w:rPr>
        <w:t xml:space="preserve">Zoofari will only be used for </w:t>
      </w:r>
      <w:r w:rsidR="00B221CF" w:rsidRPr="00E21C8E">
        <w:rPr>
          <w:rFonts w:ascii="Times New Roman" w:hAnsi="Times New Roman" w:cs="Times New Roman"/>
          <w:sz w:val="24"/>
          <w:szCs w:val="24"/>
        </w:rPr>
        <w:t>the v</w:t>
      </w:r>
      <w:r w:rsidRPr="00E21C8E">
        <w:rPr>
          <w:rFonts w:ascii="Times New Roman" w:hAnsi="Times New Roman" w:cs="Times New Roman"/>
          <w:sz w:val="24"/>
          <w:szCs w:val="24"/>
        </w:rPr>
        <w:t>oir dire in the CHIPS case.</w:t>
      </w:r>
    </w:p>
    <w:p w14:paraId="536E3D58" w14:textId="3997161E" w:rsidR="00002F9F" w:rsidRDefault="00002F9F" w:rsidP="00CE4C3A">
      <w:pPr>
        <w:pStyle w:val="BodyText"/>
        <w:numPr>
          <w:ilvl w:val="0"/>
          <w:numId w:val="16"/>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 Voir dire will consist of a maximum number of 24 jurors.</w:t>
      </w:r>
    </w:p>
    <w:p w14:paraId="4E840496" w14:textId="77777777" w:rsidR="00002F9F" w:rsidRPr="00A30F43" w:rsidRDefault="00002F9F" w:rsidP="00CE4C3A">
      <w:pPr>
        <w:pStyle w:val="BodyText"/>
        <w:numPr>
          <w:ilvl w:val="0"/>
          <w:numId w:val="16"/>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The jurors selected to serve</w:t>
      </w:r>
      <w:r w:rsidRPr="00A30F43">
        <w:rPr>
          <w:rFonts w:ascii="Times New Roman" w:hAnsi="Times New Roman" w:cs="Times New Roman"/>
          <w:sz w:val="24"/>
          <w:szCs w:val="24"/>
        </w:rPr>
        <w:t xml:space="preserve"> </w:t>
      </w:r>
      <w:r>
        <w:rPr>
          <w:rFonts w:ascii="Times New Roman" w:hAnsi="Times New Roman" w:cs="Times New Roman"/>
          <w:sz w:val="24"/>
          <w:szCs w:val="24"/>
        </w:rPr>
        <w:t xml:space="preserve">on the CHIPS trial </w:t>
      </w:r>
      <w:r w:rsidRPr="00A30F43">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A30F43">
        <w:rPr>
          <w:rFonts w:ascii="Times New Roman" w:hAnsi="Times New Roman" w:cs="Times New Roman"/>
          <w:sz w:val="24"/>
          <w:szCs w:val="24"/>
        </w:rPr>
        <w:t>instruct</w:t>
      </w:r>
      <w:r>
        <w:rPr>
          <w:rFonts w:ascii="Times New Roman" w:hAnsi="Times New Roman" w:cs="Times New Roman"/>
          <w:sz w:val="24"/>
          <w:szCs w:val="24"/>
        </w:rPr>
        <w:t>ed by the court</w:t>
      </w:r>
      <w:r w:rsidRPr="00A30F43">
        <w:rPr>
          <w:rFonts w:ascii="Times New Roman" w:hAnsi="Times New Roman" w:cs="Times New Roman"/>
          <w:sz w:val="24"/>
          <w:szCs w:val="24"/>
        </w:rPr>
        <w:t xml:space="preserve"> to return for the jury trial at 1:30 p.m. at the VPYFJC located at 10201 Watertown Plank Road, Wauwatosa, WI 53226 in Room 1407. </w:t>
      </w:r>
    </w:p>
    <w:p w14:paraId="250F1421" w14:textId="6E789354" w:rsidR="00002F9F" w:rsidRPr="00002F9F" w:rsidRDefault="00002F9F" w:rsidP="00CE4C3A">
      <w:pPr>
        <w:pStyle w:val="BodyText"/>
        <w:numPr>
          <w:ilvl w:val="0"/>
          <w:numId w:val="16"/>
        </w:numPr>
        <w:spacing w:after="60" w:line="276" w:lineRule="auto"/>
        <w:jc w:val="both"/>
        <w:rPr>
          <w:rFonts w:ascii="Times New Roman" w:hAnsi="Times New Roman" w:cs="Times New Roman"/>
          <w:sz w:val="24"/>
          <w:szCs w:val="24"/>
        </w:rPr>
      </w:pPr>
      <w:r w:rsidRPr="00A30F43">
        <w:rPr>
          <w:rFonts w:ascii="Times New Roman" w:hAnsi="Times New Roman" w:cs="Times New Roman"/>
          <w:sz w:val="24"/>
          <w:szCs w:val="24"/>
        </w:rPr>
        <w:t xml:space="preserve">Once released the panel will be taken back to the jury </w:t>
      </w:r>
      <w:r w:rsidRPr="008C07BB">
        <w:rPr>
          <w:rFonts w:ascii="Times New Roman" w:eastAsia="Times New Roman" w:hAnsi="Times New Roman" w:cs="Times New Roman"/>
          <w:sz w:val="24"/>
          <w:szCs w:val="24"/>
        </w:rPr>
        <w:t>assembly</w:t>
      </w:r>
      <w:r w:rsidRPr="00A30F43">
        <w:rPr>
          <w:rFonts w:ascii="Times New Roman" w:hAnsi="Times New Roman" w:cs="Times New Roman"/>
          <w:sz w:val="24"/>
          <w:szCs w:val="24"/>
        </w:rPr>
        <w:t xml:space="preserve"> room where the jury manager will also</w:t>
      </w:r>
      <w:r>
        <w:rPr>
          <w:rFonts w:ascii="Times New Roman" w:hAnsi="Times New Roman" w:cs="Times New Roman"/>
          <w:sz w:val="24"/>
          <w:szCs w:val="24"/>
        </w:rPr>
        <w:t xml:space="preserve"> </w:t>
      </w:r>
      <w:r w:rsidRPr="00A30F43">
        <w:rPr>
          <w:rFonts w:ascii="Times New Roman" w:hAnsi="Times New Roman" w:cs="Times New Roman"/>
          <w:sz w:val="24"/>
          <w:szCs w:val="24"/>
        </w:rPr>
        <w:t>instruct the panel regarding location of the trial that will begin at 1:30 p.m.</w:t>
      </w:r>
    </w:p>
    <w:p w14:paraId="141F50E6" w14:textId="77777777" w:rsidR="00002F9F" w:rsidRPr="00276DAE" w:rsidRDefault="00002F9F" w:rsidP="0099715B">
      <w:pPr>
        <w:pStyle w:val="BodyText"/>
        <w:spacing w:after="60" w:line="276" w:lineRule="auto"/>
        <w:ind w:left="0" w:firstLine="0"/>
        <w:jc w:val="both"/>
        <w:rPr>
          <w:rFonts w:ascii="Times New Roman" w:hAnsi="Times New Roman" w:cs="Times New Roman"/>
          <w:sz w:val="24"/>
          <w:szCs w:val="24"/>
        </w:rPr>
      </w:pPr>
    </w:p>
    <w:p w14:paraId="106F33D7" w14:textId="23C3CBBC" w:rsidR="00002F9F" w:rsidRPr="00A30F43" w:rsidRDefault="00002F9F" w:rsidP="0099715B">
      <w:pPr>
        <w:pStyle w:val="BodyText"/>
        <w:spacing w:after="6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30F43">
        <w:rPr>
          <w:rFonts w:ascii="Times New Roman" w:hAnsi="Times New Roman" w:cs="Times New Roman"/>
          <w:sz w:val="24"/>
          <w:szCs w:val="24"/>
        </w:rPr>
        <w:t>Appear</w:t>
      </w:r>
      <w:r>
        <w:rPr>
          <w:rFonts w:ascii="Times New Roman" w:hAnsi="Times New Roman" w:cs="Times New Roman"/>
          <w:sz w:val="24"/>
          <w:szCs w:val="24"/>
        </w:rPr>
        <w:t>ance</w:t>
      </w:r>
      <w:r w:rsidRPr="00A30F43">
        <w:rPr>
          <w:rFonts w:ascii="Times New Roman" w:hAnsi="Times New Roman" w:cs="Times New Roman"/>
          <w:sz w:val="24"/>
          <w:szCs w:val="24"/>
        </w:rPr>
        <w:t xml:space="preserve"> Requirements</w:t>
      </w:r>
      <w:r w:rsidR="00E21C8E">
        <w:rPr>
          <w:rFonts w:ascii="Times New Roman" w:hAnsi="Times New Roman" w:cs="Times New Roman"/>
          <w:sz w:val="24"/>
          <w:szCs w:val="24"/>
        </w:rPr>
        <w:t xml:space="preserve"> at VPYFJC after voir dire is completed at Zoofari</w:t>
      </w:r>
    </w:p>
    <w:p w14:paraId="15247FFF" w14:textId="5FAD5A50" w:rsidR="00002F9F" w:rsidRDefault="00002F9F" w:rsidP="00CE4C3A">
      <w:pPr>
        <w:pStyle w:val="BodyText"/>
        <w:numPr>
          <w:ilvl w:val="0"/>
          <w:numId w:val="14"/>
        </w:numPr>
        <w:spacing w:after="60" w:line="276" w:lineRule="auto"/>
        <w:jc w:val="both"/>
        <w:rPr>
          <w:rFonts w:ascii="Times New Roman" w:hAnsi="Times New Roman" w:cs="Times New Roman"/>
          <w:sz w:val="24"/>
          <w:szCs w:val="24"/>
        </w:rPr>
      </w:pPr>
      <w:r w:rsidRPr="00E12E9C">
        <w:rPr>
          <w:rFonts w:ascii="Times New Roman" w:hAnsi="Times New Roman" w:cs="Times New Roman"/>
          <w:sz w:val="24"/>
          <w:szCs w:val="24"/>
        </w:rPr>
        <w:t xml:space="preserve">Witnesses, if appearing in person, will only physically appear </w:t>
      </w:r>
      <w:r w:rsidR="00E21C8E">
        <w:rPr>
          <w:rFonts w:ascii="Times New Roman" w:hAnsi="Times New Roman" w:cs="Times New Roman"/>
          <w:sz w:val="24"/>
          <w:szCs w:val="24"/>
        </w:rPr>
        <w:t>at the VPYFJC only</w:t>
      </w:r>
      <w:r w:rsidRPr="00E12E9C">
        <w:rPr>
          <w:rFonts w:ascii="Times New Roman" w:hAnsi="Times New Roman" w:cs="Times New Roman"/>
          <w:sz w:val="24"/>
          <w:szCs w:val="24"/>
        </w:rPr>
        <w:t xml:space="preserve"> when necessary. </w:t>
      </w:r>
    </w:p>
    <w:p w14:paraId="344F18A7" w14:textId="226C9897" w:rsidR="00002F9F" w:rsidRDefault="00002F9F" w:rsidP="00CE4C3A">
      <w:pPr>
        <w:pStyle w:val="BodyText"/>
        <w:numPr>
          <w:ilvl w:val="0"/>
          <w:numId w:val="15"/>
        </w:numPr>
        <w:spacing w:after="60" w:line="276" w:lineRule="auto"/>
        <w:jc w:val="both"/>
        <w:rPr>
          <w:rFonts w:ascii="Times New Roman" w:hAnsi="Times New Roman" w:cs="Times New Roman"/>
          <w:sz w:val="24"/>
          <w:szCs w:val="24"/>
        </w:rPr>
      </w:pPr>
      <w:r w:rsidRPr="00E12E9C">
        <w:rPr>
          <w:rFonts w:ascii="Times New Roman" w:hAnsi="Times New Roman" w:cs="Times New Roman"/>
          <w:sz w:val="24"/>
          <w:szCs w:val="24"/>
        </w:rPr>
        <w:lastRenderedPageBreak/>
        <w:t>If a witness needs to be present in court, the party offering that witness will contact him/her via the phone number provided. All w</w:t>
      </w:r>
      <w:r w:rsidR="00E21C8E">
        <w:rPr>
          <w:rFonts w:ascii="Times New Roman" w:hAnsi="Times New Roman" w:cs="Times New Roman"/>
          <w:sz w:val="24"/>
          <w:szCs w:val="24"/>
        </w:rPr>
        <w:t>itnesses shall social distance in the waiting room.</w:t>
      </w:r>
    </w:p>
    <w:p w14:paraId="7492F4CD" w14:textId="77777777" w:rsidR="00002F9F" w:rsidRDefault="00002F9F" w:rsidP="00CE4C3A">
      <w:pPr>
        <w:pStyle w:val="BodyText"/>
        <w:numPr>
          <w:ilvl w:val="0"/>
          <w:numId w:val="15"/>
        </w:numPr>
        <w:spacing w:after="60" w:line="276" w:lineRule="auto"/>
        <w:jc w:val="both"/>
        <w:rPr>
          <w:rFonts w:ascii="Times New Roman" w:hAnsi="Times New Roman" w:cs="Times New Roman"/>
          <w:sz w:val="24"/>
          <w:szCs w:val="24"/>
        </w:rPr>
      </w:pPr>
      <w:r w:rsidRPr="00657261">
        <w:rPr>
          <w:rFonts w:ascii="Times New Roman" w:hAnsi="Times New Roman" w:cs="Times New Roman"/>
          <w:sz w:val="24"/>
          <w:szCs w:val="24"/>
        </w:rPr>
        <w:t xml:space="preserve">The party offering the witness will be responsible for escorting </w:t>
      </w:r>
      <w:r>
        <w:rPr>
          <w:rFonts w:ascii="Times New Roman" w:hAnsi="Times New Roman" w:cs="Times New Roman"/>
          <w:sz w:val="24"/>
          <w:szCs w:val="24"/>
        </w:rPr>
        <w:t>the witness</w:t>
      </w:r>
      <w:r w:rsidRPr="00657261">
        <w:rPr>
          <w:rFonts w:ascii="Times New Roman" w:hAnsi="Times New Roman" w:cs="Times New Roman"/>
          <w:sz w:val="24"/>
          <w:szCs w:val="24"/>
        </w:rPr>
        <w:t xml:space="preserve"> from the waiting room to the courtroom.</w:t>
      </w:r>
    </w:p>
    <w:p w14:paraId="44C66465" w14:textId="40E0A704" w:rsidR="00002F9F" w:rsidRDefault="00002F9F" w:rsidP="00CE4C3A">
      <w:pPr>
        <w:pStyle w:val="BodyText"/>
        <w:numPr>
          <w:ilvl w:val="0"/>
          <w:numId w:val="15"/>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Witnesses should be instructed to be available beginning </w:t>
      </w:r>
      <w:r w:rsidR="00E21C8E">
        <w:rPr>
          <w:rFonts w:ascii="Times New Roman" w:hAnsi="Times New Roman" w:cs="Times New Roman"/>
          <w:sz w:val="24"/>
          <w:szCs w:val="24"/>
        </w:rPr>
        <w:t>no earlier than 1:30 p.m. on the day the trial at the VPYFJC.</w:t>
      </w:r>
    </w:p>
    <w:p w14:paraId="2C6C6430" w14:textId="77777777" w:rsidR="00002F9F" w:rsidRPr="004C40FF" w:rsidRDefault="00002F9F" w:rsidP="00AD448E">
      <w:pPr>
        <w:pStyle w:val="BodyText"/>
        <w:numPr>
          <w:ilvl w:val="0"/>
          <w:numId w:val="14"/>
        </w:numPr>
        <w:spacing w:after="60" w:line="276" w:lineRule="auto"/>
        <w:jc w:val="both"/>
        <w:rPr>
          <w:rFonts w:ascii="Times New Roman" w:hAnsi="Times New Roman" w:cs="Times New Roman"/>
          <w:sz w:val="24"/>
          <w:szCs w:val="24"/>
        </w:rPr>
      </w:pPr>
      <w:r w:rsidRPr="004C40FF">
        <w:rPr>
          <w:rFonts w:ascii="Times New Roman" w:hAnsi="Times New Roman" w:cs="Times New Roman"/>
          <w:sz w:val="24"/>
          <w:szCs w:val="24"/>
        </w:rPr>
        <w:t>For all other parties that the court has determined should appear in person:</w:t>
      </w:r>
    </w:p>
    <w:p w14:paraId="554C4BA5" w14:textId="027304CA" w:rsidR="00002F9F" w:rsidRDefault="00002F9F" w:rsidP="00AD448E">
      <w:pPr>
        <w:pStyle w:val="BodyText"/>
        <w:numPr>
          <w:ilvl w:val="0"/>
          <w:numId w:val="23"/>
        </w:numPr>
        <w:spacing w:after="60" w:line="276" w:lineRule="auto"/>
        <w:jc w:val="both"/>
        <w:rPr>
          <w:rFonts w:ascii="Times New Roman" w:hAnsi="Times New Roman" w:cs="Times New Roman"/>
          <w:sz w:val="24"/>
          <w:szCs w:val="24"/>
        </w:rPr>
      </w:pPr>
      <w:r w:rsidRPr="00657261">
        <w:rPr>
          <w:rFonts w:ascii="Times New Roman" w:hAnsi="Times New Roman" w:cs="Times New Roman"/>
          <w:sz w:val="24"/>
          <w:szCs w:val="24"/>
        </w:rPr>
        <w:t xml:space="preserve">Upon arrival at </w:t>
      </w:r>
      <w:r w:rsidR="00E21C8E">
        <w:rPr>
          <w:rFonts w:ascii="Times New Roman" w:hAnsi="Times New Roman" w:cs="Times New Roman"/>
          <w:sz w:val="24"/>
          <w:szCs w:val="24"/>
        </w:rPr>
        <w:t>VPYFJC</w:t>
      </w:r>
      <w:r w:rsidRPr="00657261">
        <w:rPr>
          <w:rFonts w:ascii="Times New Roman" w:hAnsi="Times New Roman" w:cs="Times New Roman"/>
          <w:sz w:val="24"/>
          <w:szCs w:val="24"/>
        </w:rPr>
        <w:t xml:space="preserve">, the party </w:t>
      </w:r>
      <w:r>
        <w:rPr>
          <w:rFonts w:ascii="Times New Roman" w:hAnsi="Times New Roman" w:cs="Times New Roman"/>
          <w:sz w:val="24"/>
          <w:szCs w:val="24"/>
        </w:rPr>
        <w:t xml:space="preserve">should go </w:t>
      </w:r>
      <w:r w:rsidRPr="00657261">
        <w:rPr>
          <w:rFonts w:ascii="Times New Roman" w:hAnsi="Times New Roman" w:cs="Times New Roman"/>
          <w:sz w:val="24"/>
          <w:szCs w:val="24"/>
        </w:rPr>
        <w:t xml:space="preserve">through security </w:t>
      </w:r>
      <w:r>
        <w:rPr>
          <w:rFonts w:ascii="Times New Roman" w:hAnsi="Times New Roman" w:cs="Times New Roman"/>
          <w:sz w:val="24"/>
          <w:szCs w:val="24"/>
        </w:rPr>
        <w:t xml:space="preserve">and </w:t>
      </w:r>
      <w:r w:rsidR="00CE4C3A">
        <w:rPr>
          <w:rFonts w:ascii="Times New Roman" w:hAnsi="Times New Roman" w:cs="Times New Roman"/>
          <w:sz w:val="24"/>
          <w:szCs w:val="24"/>
        </w:rPr>
        <w:t>go to R</w:t>
      </w:r>
      <w:r w:rsidR="00E21C8E">
        <w:rPr>
          <w:rFonts w:ascii="Times New Roman" w:hAnsi="Times New Roman" w:cs="Times New Roman"/>
          <w:sz w:val="24"/>
          <w:szCs w:val="24"/>
        </w:rPr>
        <w:t>oom 1407 and check in.</w:t>
      </w:r>
    </w:p>
    <w:p w14:paraId="6AFEDA59" w14:textId="77777777" w:rsidR="00002F9F" w:rsidRPr="00657261" w:rsidRDefault="00002F9F" w:rsidP="00AD448E">
      <w:pPr>
        <w:pStyle w:val="BodyText"/>
        <w:numPr>
          <w:ilvl w:val="0"/>
          <w:numId w:val="23"/>
        </w:numPr>
        <w:spacing w:after="60" w:line="276" w:lineRule="auto"/>
        <w:jc w:val="both"/>
        <w:rPr>
          <w:rFonts w:ascii="Times New Roman" w:hAnsi="Times New Roman" w:cs="Times New Roman"/>
          <w:sz w:val="24"/>
          <w:szCs w:val="24"/>
        </w:rPr>
      </w:pPr>
      <w:r w:rsidRPr="00657261">
        <w:rPr>
          <w:rFonts w:ascii="Times New Roman" w:hAnsi="Times New Roman" w:cs="Times New Roman"/>
          <w:sz w:val="24"/>
          <w:szCs w:val="24"/>
        </w:rPr>
        <w:t>All parties shall practice social distancing requirements.</w:t>
      </w:r>
    </w:p>
    <w:p w14:paraId="26C04B03" w14:textId="42258016" w:rsidR="00AD448E" w:rsidRPr="00AD448E" w:rsidRDefault="00002F9F" w:rsidP="00AD448E">
      <w:pPr>
        <w:pStyle w:val="BodyText"/>
        <w:numPr>
          <w:ilvl w:val="0"/>
          <w:numId w:val="24"/>
        </w:numPr>
        <w:spacing w:after="60" w:line="276"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Once in the courtroom the court will instruct the parties where to be seated.</w:t>
      </w:r>
      <w:r w:rsidR="00CE4C3A">
        <w:rPr>
          <w:rFonts w:ascii="Times New Roman" w:eastAsia="Times New Roman" w:hAnsi="Times New Roman" w:cs="Times New Roman"/>
          <w:sz w:val="24"/>
          <w:szCs w:val="24"/>
          <w:u w:val="single"/>
        </w:rPr>
        <w:t xml:space="preserve"> </w:t>
      </w:r>
    </w:p>
    <w:p w14:paraId="7C567E75" w14:textId="77777777" w:rsidR="00AD448E" w:rsidRPr="00742FA4" w:rsidRDefault="00E42F7F" w:rsidP="00AD448E">
      <w:pPr>
        <w:spacing w:after="60" w:line="276" w:lineRule="auto"/>
        <w:ind w:left="720" w:hanging="360"/>
        <w:jc w:val="both"/>
        <w:rPr>
          <w:rFonts w:ascii="Times New Roman" w:eastAsia="Times New Roman" w:hAnsi="Times New Roman" w:cs="Times New Roman"/>
          <w:sz w:val="24"/>
          <w:szCs w:val="24"/>
        </w:rPr>
      </w:pPr>
      <w:r w:rsidRPr="00742FA4">
        <w:rPr>
          <w:rFonts w:ascii="Times New Roman" w:eastAsia="Times New Roman" w:hAnsi="Times New Roman" w:cs="Times New Roman"/>
          <w:sz w:val="24"/>
          <w:szCs w:val="24"/>
        </w:rPr>
        <w:t>3.</w:t>
      </w:r>
      <w:r w:rsidRPr="00742FA4">
        <w:rPr>
          <w:rFonts w:ascii="Times New Roman" w:hAnsi="Times New Roman" w:cs="Times New Roman"/>
          <w:sz w:val="24"/>
          <w:szCs w:val="24"/>
        </w:rPr>
        <w:t xml:space="preserve"> </w:t>
      </w:r>
      <w:r w:rsidRPr="00742FA4">
        <w:rPr>
          <w:rFonts w:ascii="Times New Roman" w:hAnsi="Times New Roman" w:cs="Times New Roman"/>
          <w:sz w:val="24"/>
          <w:szCs w:val="24"/>
        </w:rPr>
        <w:tab/>
      </w:r>
      <w:r w:rsidR="00AD448E" w:rsidRPr="00742FA4">
        <w:rPr>
          <w:rFonts w:ascii="Times New Roman" w:eastAsia="Times New Roman" w:hAnsi="Times New Roman" w:cs="Times New Roman"/>
          <w:sz w:val="24"/>
          <w:szCs w:val="24"/>
        </w:rPr>
        <w:t>Jury Trial Disinfecting Protocols</w:t>
      </w:r>
    </w:p>
    <w:p w14:paraId="1BD5AEAE" w14:textId="502D4EE9" w:rsidR="00AD448E" w:rsidRPr="00742FA4" w:rsidRDefault="00AD448E" w:rsidP="00AD448E">
      <w:pPr>
        <w:spacing w:after="60" w:line="276" w:lineRule="auto"/>
        <w:ind w:left="720" w:hanging="360"/>
        <w:jc w:val="both"/>
        <w:rPr>
          <w:rFonts w:ascii="Times New Roman" w:hAnsi="Times New Roman" w:cs="Times New Roman"/>
          <w:sz w:val="24"/>
          <w:szCs w:val="24"/>
        </w:rPr>
      </w:pPr>
      <w:r w:rsidRPr="00742FA4">
        <w:rPr>
          <w:rFonts w:ascii="Times New Roman" w:eastAsia="Times New Roman" w:hAnsi="Times New Roman" w:cs="Times New Roman"/>
          <w:sz w:val="24"/>
          <w:szCs w:val="24"/>
        </w:rPr>
        <w:tab/>
      </w:r>
      <w:r w:rsidRPr="00742FA4">
        <w:rPr>
          <w:rFonts w:ascii="Times New Roman" w:hAnsi="Times New Roman" w:cs="Times New Roman"/>
          <w:sz w:val="24"/>
          <w:szCs w:val="24"/>
        </w:rPr>
        <w:t xml:space="preserve">Prior to commencement of the trial, the judge and attorneys shall establish an agreed upon protocol for disinfecting the witness stand after the testimony of every witness. Disinfecting must include the bench surface, chair, laptop and microphone. </w:t>
      </w:r>
    </w:p>
    <w:p w14:paraId="45FF7451" w14:textId="1B910439" w:rsidR="00E42F7F" w:rsidRPr="00E42F7F" w:rsidRDefault="00AD448E" w:rsidP="00AD448E">
      <w:pPr>
        <w:pStyle w:val="BodyText"/>
        <w:spacing w:after="60" w:line="276" w:lineRule="auto"/>
        <w:ind w:left="720"/>
        <w:jc w:val="both"/>
        <w:rPr>
          <w:rFonts w:ascii="Times New Roman" w:eastAsia="Times New Roman" w:hAnsi="Times New Roman" w:cs="Times New Roman"/>
          <w:sz w:val="24"/>
          <w:szCs w:val="24"/>
          <w:u w:val="single"/>
        </w:rPr>
      </w:pPr>
      <w:r w:rsidRPr="00742FA4">
        <w:rPr>
          <w:rFonts w:ascii="Times New Roman" w:hAnsi="Times New Roman" w:cs="Times New Roman"/>
          <w:sz w:val="24"/>
          <w:szCs w:val="24"/>
        </w:rPr>
        <w:t>4.</w:t>
      </w:r>
      <w:r w:rsidRPr="00742FA4">
        <w:rPr>
          <w:rFonts w:ascii="Times New Roman" w:hAnsi="Times New Roman" w:cs="Times New Roman"/>
          <w:sz w:val="24"/>
          <w:szCs w:val="24"/>
        </w:rPr>
        <w:tab/>
      </w:r>
      <w:r w:rsidR="00E42F7F" w:rsidRPr="00742FA4">
        <w:rPr>
          <w:rFonts w:ascii="Times New Roman" w:hAnsi="Times New Roman" w:cs="Times New Roman"/>
          <w:sz w:val="24"/>
          <w:szCs w:val="24"/>
        </w:rPr>
        <w:t>Deliberations for all CHIPS cases will occur at the VPYFJC Jury Management</w:t>
      </w:r>
      <w:r w:rsidR="00E42F7F">
        <w:rPr>
          <w:rFonts w:ascii="Times New Roman" w:hAnsi="Times New Roman" w:cs="Times New Roman"/>
          <w:sz w:val="24"/>
          <w:szCs w:val="24"/>
        </w:rPr>
        <w:t xml:space="preserve"> Room 1044.</w:t>
      </w:r>
    </w:p>
    <w:sectPr w:rsidR="00E42F7F" w:rsidRPr="00E42F7F" w:rsidSect="00E8642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9BCE" w14:textId="77777777" w:rsidR="004B6A9C" w:rsidRDefault="004B6A9C" w:rsidP="00951A5F">
      <w:r>
        <w:separator/>
      </w:r>
    </w:p>
  </w:endnote>
  <w:endnote w:type="continuationSeparator" w:id="0">
    <w:p w14:paraId="0F817F7E" w14:textId="77777777" w:rsidR="004B6A9C" w:rsidRDefault="004B6A9C" w:rsidP="0095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3B58" w14:textId="77777777" w:rsidR="00E40AC3" w:rsidRDefault="00E40AC3" w:rsidP="00951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05351" w14:textId="77777777" w:rsidR="00E40AC3" w:rsidRDefault="00E40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F946" w14:textId="172535D8" w:rsidR="00E40AC3" w:rsidRDefault="00E40AC3" w:rsidP="00951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E84">
      <w:rPr>
        <w:rStyle w:val="PageNumber"/>
        <w:noProof/>
      </w:rPr>
      <w:t>11</w:t>
    </w:r>
    <w:r>
      <w:rPr>
        <w:rStyle w:val="PageNumber"/>
      </w:rPr>
      <w:fldChar w:fldCharType="end"/>
    </w:r>
  </w:p>
  <w:p w14:paraId="6F5E8075" w14:textId="77777777" w:rsidR="00E40AC3" w:rsidRDefault="00E4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C2B8A" w14:textId="77777777" w:rsidR="004B6A9C" w:rsidRDefault="004B6A9C" w:rsidP="00951A5F">
      <w:r>
        <w:separator/>
      </w:r>
    </w:p>
  </w:footnote>
  <w:footnote w:type="continuationSeparator" w:id="0">
    <w:p w14:paraId="3599C599" w14:textId="77777777" w:rsidR="004B6A9C" w:rsidRDefault="004B6A9C" w:rsidP="0095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1DA"/>
    <w:multiLevelType w:val="hybridMultilevel"/>
    <w:tmpl w:val="888E4A4E"/>
    <w:lvl w:ilvl="0" w:tplc="9B4896A6">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36AC86A">
      <w:start w:val="414"/>
      <w:numFmt w:val="bullet"/>
      <w:lvlText w:val="-"/>
      <w:lvlJc w:val="left"/>
      <w:pPr>
        <w:ind w:left="3960" w:hanging="72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A74CE"/>
    <w:multiLevelType w:val="hybridMultilevel"/>
    <w:tmpl w:val="818C639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DE33579"/>
    <w:multiLevelType w:val="hybridMultilevel"/>
    <w:tmpl w:val="416E96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57D76EE"/>
    <w:multiLevelType w:val="hybridMultilevel"/>
    <w:tmpl w:val="6BB0D29C"/>
    <w:lvl w:ilvl="0" w:tplc="4B1CD5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A7B0E"/>
    <w:multiLevelType w:val="hybridMultilevel"/>
    <w:tmpl w:val="25CE9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F5712"/>
    <w:multiLevelType w:val="hybridMultilevel"/>
    <w:tmpl w:val="481A8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24331"/>
    <w:multiLevelType w:val="hybridMultilevel"/>
    <w:tmpl w:val="67D6EF3A"/>
    <w:lvl w:ilvl="0" w:tplc="9B4896A6">
      <w:start w:val="1"/>
      <w:numFmt w:val="decimal"/>
      <w:lvlText w:val="%1."/>
      <w:lvlJc w:val="left"/>
      <w:pPr>
        <w:ind w:left="360" w:hanging="360"/>
      </w:pPr>
      <w:rPr>
        <w:rFonts w:hint="default"/>
        <w:w w:val="10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67875"/>
    <w:multiLevelType w:val="hybridMultilevel"/>
    <w:tmpl w:val="ECAE8738"/>
    <w:lvl w:ilvl="0" w:tplc="0409001B">
      <w:start w:val="1"/>
      <w:numFmt w:val="lowerRoman"/>
      <w:lvlText w:val="%1."/>
      <w:lvlJc w:val="right"/>
      <w:pPr>
        <w:ind w:left="234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4F428A9"/>
    <w:multiLevelType w:val="hybridMultilevel"/>
    <w:tmpl w:val="07B4F998"/>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37271F17"/>
    <w:multiLevelType w:val="hybridMultilevel"/>
    <w:tmpl w:val="818C639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A395B00"/>
    <w:multiLevelType w:val="hybridMultilevel"/>
    <w:tmpl w:val="C388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64931"/>
    <w:multiLevelType w:val="hybridMultilevel"/>
    <w:tmpl w:val="383CCA9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0E258C8"/>
    <w:multiLevelType w:val="hybridMultilevel"/>
    <w:tmpl w:val="9A563D6E"/>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D74F8A"/>
    <w:multiLevelType w:val="hybridMultilevel"/>
    <w:tmpl w:val="383CCA9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4E332F82"/>
    <w:multiLevelType w:val="hybridMultilevel"/>
    <w:tmpl w:val="22E0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04F99"/>
    <w:multiLevelType w:val="hybridMultilevel"/>
    <w:tmpl w:val="C7B02C64"/>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F16F4D"/>
    <w:multiLevelType w:val="hybridMultilevel"/>
    <w:tmpl w:val="42366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A28A7"/>
    <w:multiLevelType w:val="hybridMultilevel"/>
    <w:tmpl w:val="99ACDE24"/>
    <w:lvl w:ilvl="0" w:tplc="9B4896A6">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9">
      <w:start w:val="1"/>
      <w:numFmt w:val="lowerLetter"/>
      <w:lvlText w:val="%3."/>
      <w:lvlJc w:val="left"/>
      <w:pPr>
        <w:ind w:left="810" w:hanging="360"/>
      </w:pPr>
    </w:lvl>
    <w:lvl w:ilvl="3" w:tplc="0409000F">
      <w:start w:val="1"/>
      <w:numFmt w:val="decimal"/>
      <w:lvlText w:val="%4."/>
      <w:lvlJc w:val="left"/>
      <w:pPr>
        <w:ind w:left="2880" w:hanging="360"/>
      </w:pPr>
    </w:lvl>
    <w:lvl w:ilvl="4" w:tplc="A36AC86A">
      <w:start w:val="414"/>
      <w:numFmt w:val="bullet"/>
      <w:lvlText w:val="-"/>
      <w:lvlJc w:val="left"/>
      <w:pPr>
        <w:ind w:left="3960" w:hanging="72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7101"/>
    <w:multiLevelType w:val="hybridMultilevel"/>
    <w:tmpl w:val="278C7532"/>
    <w:lvl w:ilvl="0" w:tplc="04090013">
      <w:start w:val="1"/>
      <w:numFmt w:val="upperRoman"/>
      <w:lvlText w:val="%1."/>
      <w:lvlJc w:val="right"/>
      <w:pPr>
        <w:ind w:left="144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65F5468B"/>
    <w:multiLevelType w:val="hybridMultilevel"/>
    <w:tmpl w:val="483A4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B5732"/>
    <w:multiLevelType w:val="hybridMultilevel"/>
    <w:tmpl w:val="3496B6BE"/>
    <w:lvl w:ilvl="0" w:tplc="1F70868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22E51"/>
    <w:multiLevelType w:val="hybridMultilevel"/>
    <w:tmpl w:val="9A563D6E"/>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EC5018"/>
    <w:multiLevelType w:val="hybridMultilevel"/>
    <w:tmpl w:val="E7321CE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74763C"/>
    <w:multiLevelType w:val="hybridMultilevel"/>
    <w:tmpl w:val="ECAE8738"/>
    <w:lvl w:ilvl="0" w:tplc="0409001B">
      <w:start w:val="1"/>
      <w:numFmt w:val="lowerRoman"/>
      <w:lvlText w:val="%1."/>
      <w:lvlJc w:val="right"/>
      <w:pPr>
        <w:ind w:left="234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6"/>
  </w:num>
  <w:num w:numId="2">
    <w:abstractNumId w:val="3"/>
  </w:num>
  <w:num w:numId="3">
    <w:abstractNumId w:val="14"/>
  </w:num>
  <w:num w:numId="4">
    <w:abstractNumId w:val="6"/>
  </w:num>
  <w:num w:numId="5">
    <w:abstractNumId w:val="0"/>
  </w:num>
  <w:num w:numId="6">
    <w:abstractNumId w:val="21"/>
  </w:num>
  <w:num w:numId="7">
    <w:abstractNumId w:val="1"/>
  </w:num>
  <w:num w:numId="8">
    <w:abstractNumId w:val="20"/>
  </w:num>
  <w:num w:numId="9">
    <w:abstractNumId w:val="11"/>
  </w:num>
  <w:num w:numId="10">
    <w:abstractNumId w:val="19"/>
  </w:num>
  <w:num w:numId="11">
    <w:abstractNumId w:val="22"/>
  </w:num>
  <w:num w:numId="12">
    <w:abstractNumId w:val="17"/>
  </w:num>
  <w:num w:numId="13">
    <w:abstractNumId w:val="15"/>
  </w:num>
  <w:num w:numId="14">
    <w:abstractNumId w:val="12"/>
  </w:num>
  <w:num w:numId="15">
    <w:abstractNumId w:val="9"/>
  </w:num>
  <w:num w:numId="16">
    <w:abstractNumId w:val="2"/>
  </w:num>
  <w:num w:numId="17">
    <w:abstractNumId w:val="10"/>
  </w:num>
  <w:num w:numId="18">
    <w:abstractNumId w:val="4"/>
  </w:num>
  <w:num w:numId="19">
    <w:abstractNumId w:val="5"/>
  </w:num>
  <w:num w:numId="20">
    <w:abstractNumId w:val="13"/>
  </w:num>
  <w:num w:numId="21">
    <w:abstractNumId w:val="8"/>
  </w:num>
  <w:num w:numId="22">
    <w:abstractNumId w:val="18"/>
  </w:num>
  <w:num w:numId="23">
    <w:abstractNumId w:val="7"/>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F9F"/>
    <w:rsid w:val="0003171C"/>
    <w:rsid w:val="00061EE5"/>
    <w:rsid w:val="00067E84"/>
    <w:rsid w:val="000A58BB"/>
    <w:rsid w:val="000D3893"/>
    <w:rsid w:val="001009E5"/>
    <w:rsid w:val="00111605"/>
    <w:rsid w:val="001508D0"/>
    <w:rsid w:val="00153103"/>
    <w:rsid w:val="00166952"/>
    <w:rsid w:val="001A2E67"/>
    <w:rsid w:val="001C20A1"/>
    <w:rsid w:val="00206BA1"/>
    <w:rsid w:val="00243927"/>
    <w:rsid w:val="0033030F"/>
    <w:rsid w:val="00345D68"/>
    <w:rsid w:val="00361BE1"/>
    <w:rsid w:val="00391534"/>
    <w:rsid w:val="003B3837"/>
    <w:rsid w:val="003B7355"/>
    <w:rsid w:val="003C16D8"/>
    <w:rsid w:val="003D18B0"/>
    <w:rsid w:val="003F7EF4"/>
    <w:rsid w:val="00407829"/>
    <w:rsid w:val="004261E2"/>
    <w:rsid w:val="00435BDD"/>
    <w:rsid w:val="00457642"/>
    <w:rsid w:val="00460FE4"/>
    <w:rsid w:val="004642CF"/>
    <w:rsid w:val="00466359"/>
    <w:rsid w:val="00484420"/>
    <w:rsid w:val="00484479"/>
    <w:rsid w:val="004B41FC"/>
    <w:rsid w:val="004B6A9C"/>
    <w:rsid w:val="004C6F2F"/>
    <w:rsid w:val="004E700D"/>
    <w:rsid w:val="0050292E"/>
    <w:rsid w:val="00511F7C"/>
    <w:rsid w:val="00535F11"/>
    <w:rsid w:val="00557602"/>
    <w:rsid w:val="00576C96"/>
    <w:rsid w:val="00583725"/>
    <w:rsid w:val="005A2B85"/>
    <w:rsid w:val="005C5097"/>
    <w:rsid w:val="005F31FE"/>
    <w:rsid w:val="00624F2A"/>
    <w:rsid w:val="00651299"/>
    <w:rsid w:val="00657261"/>
    <w:rsid w:val="00674CFA"/>
    <w:rsid w:val="006A1534"/>
    <w:rsid w:val="006B3CA5"/>
    <w:rsid w:val="006C3ABE"/>
    <w:rsid w:val="006C6999"/>
    <w:rsid w:val="00703AE2"/>
    <w:rsid w:val="007066D5"/>
    <w:rsid w:val="0073141E"/>
    <w:rsid w:val="00742E61"/>
    <w:rsid w:val="00742FA4"/>
    <w:rsid w:val="00743B34"/>
    <w:rsid w:val="00753E96"/>
    <w:rsid w:val="0078276B"/>
    <w:rsid w:val="007904C2"/>
    <w:rsid w:val="007C0409"/>
    <w:rsid w:val="007D5C82"/>
    <w:rsid w:val="007E02A4"/>
    <w:rsid w:val="007E4037"/>
    <w:rsid w:val="007F5FA3"/>
    <w:rsid w:val="008112C9"/>
    <w:rsid w:val="0082131E"/>
    <w:rsid w:val="00870DB1"/>
    <w:rsid w:val="008A25A9"/>
    <w:rsid w:val="008C07BB"/>
    <w:rsid w:val="008D0F2F"/>
    <w:rsid w:val="008F7F29"/>
    <w:rsid w:val="00940996"/>
    <w:rsid w:val="009501CD"/>
    <w:rsid w:val="00951A5F"/>
    <w:rsid w:val="00955639"/>
    <w:rsid w:val="0099715B"/>
    <w:rsid w:val="009A1ED9"/>
    <w:rsid w:val="00A01218"/>
    <w:rsid w:val="00A06041"/>
    <w:rsid w:val="00A0716E"/>
    <w:rsid w:val="00A25546"/>
    <w:rsid w:val="00A271C1"/>
    <w:rsid w:val="00A30F43"/>
    <w:rsid w:val="00A32120"/>
    <w:rsid w:val="00A32922"/>
    <w:rsid w:val="00A46585"/>
    <w:rsid w:val="00A636DA"/>
    <w:rsid w:val="00A84262"/>
    <w:rsid w:val="00AD448E"/>
    <w:rsid w:val="00B03EEA"/>
    <w:rsid w:val="00B16321"/>
    <w:rsid w:val="00B221CF"/>
    <w:rsid w:val="00B35A14"/>
    <w:rsid w:val="00B44BBF"/>
    <w:rsid w:val="00B57401"/>
    <w:rsid w:val="00B678F3"/>
    <w:rsid w:val="00B963D3"/>
    <w:rsid w:val="00BA37FF"/>
    <w:rsid w:val="00BC625D"/>
    <w:rsid w:val="00BC635D"/>
    <w:rsid w:val="00BC7126"/>
    <w:rsid w:val="00BE3E42"/>
    <w:rsid w:val="00BF4DF5"/>
    <w:rsid w:val="00C132CD"/>
    <w:rsid w:val="00C5495C"/>
    <w:rsid w:val="00CA29C2"/>
    <w:rsid w:val="00CB2BB0"/>
    <w:rsid w:val="00CD4239"/>
    <w:rsid w:val="00CE4C3A"/>
    <w:rsid w:val="00D00564"/>
    <w:rsid w:val="00D177F7"/>
    <w:rsid w:val="00D30523"/>
    <w:rsid w:val="00D46771"/>
    <w:rsid w:val="00D532FE"/>
    <w:rsid w:val="00D95256"/>
    <w:rsid w:val="00DA076C"/>
    <w:rsid w:val="00DC1981"/>
    <w:rsid w:val="00DE36B0"/>
    <w:rsid w:val="00E05155"/>
    <w:rsid w:val="00E10D55"/>
    <w:rsid w:val="00E12E9C"/>
    <w:rsid w:val="00E1495B"/>
    <w:rsid w:val="00E21C8E"/>
    <w:rsid w:val="00E23322"/>
    <w:rsid w:val="00E254AD"/>
    <w:rsid w:val="00E40AC3"/>
    <w:rsid w:val="00E4171F"/>
    <w:rsid w:val="00E42F7F"/>
    <w:rsid w:val="00E54DB3"/>
    <w:rsid w:val="00E67723"/>
    <w:rsid w:val="00E7128D"/>
    <w:rsid w:val="00E76C1C"/>
    <w:rsid w:val="00E86428"/>
    <w:rsid w:val="00E86FA8"/>
    <w:rsid w:val="00EE05BB"/>
    <w:rsid w:val="00EF325A"/>
    <w:rsid w:val="00F30087"/>
    <w:rsid w:val="00F3485B"/>
    <w:rsid w:val="00F375BB"/>
    <w:rsid w:val="00F42AF9"/>
    <w:rsid w:val="00F80FB4"/>
    <w:rsid w:val="00FE2E03"/>
    <w:rsid w:val="00FE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EBCD0"/>
  <w14:defaultImageDpi w14:val="300"/>
  <w15:docId w15:val="{0658207E-A37B-4AB4-A0C7-38C97960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58BB"/>
    <w:pPr>
      <w:widowControl w:val="0"/>
      <w:autoSpaceDE w:val="0"/>
      <w:autoSpaceDN w:val="0"/>
    </w:pPr>
    <w:rPr>
      <w:rFonts w:ascii="Calibri" w:eastAsia="Calibri" w:hAnsi="Calibri"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829"/>
    <w:pPr>
      <w:ind w:left="1540" w:hanging="360"/>
    </w:pPr>
  </w:style>
  <w:style w:type="paragraph" w:customStyle="1" w:styleId="Default">
    <w:name w:val="Default"/>
    <w:rsid w:val="00407829"/>
    <w:pPr>
      <w:widowControl w:val="0"/>
      <w:autoSpaceDE w:val="0"/>
      <w:autoSpaceDN w:val="0"/>
      <w:adjustRightInd w:val="0"/>
    </w:pPr>
    <w:rPr>
      <w:rFonts w:ascii="Calibri" w:eastAsiaTheme="minorHAnsi" w:hAnsi="Calibri" w:cs="Calibri"/>
      <w:color w:val="000000"/>
    </w:rPr>
  </w:style>
  <w:style w:type="paragraph" w:styleId="BodyText">
    <w:name w:val="Body Text"/>
    <w:basedOn w:val="Normal"/>
    <w:link w:val="BodyTextChar"/>
    <w:uiPriority w:val="1"/>
    <w:qFormat/>
    <w:rsid w:val="00407829"/>
    <w:pPr>
      <w:ind w:left="1540" w:hanging="360"/>
    </w:pPr>
  </w:style>
  <w:style w:type="character" w:customStyle="1" w:styleId="BodyTextChar">
    <w:name w:val="Body Text Char"/>
    <w:basedOn w:val="DefaultParagraphFont"/>
    <w:link w:val="BodyText"/>
    <w:uiPriority w:val="1"/>
    <w:rsid w:val="00407829"/>
    <w:rPr>
      <w:rFonts w:ascii="Calibri" w:eastAsia="Calibri" w:hAnsi="Calibri" w:cs="Calibri"/>
      <w:sz w:val="22"/>
      <w:szCs w:val="22"/>
      <w:lang w:bidi="en-US"/>
    </w:rPr>
  </w:style>
  <w:style w:type="character" w:customStyle="1" w:styleId="lrzxr">
    <w:name w:val="lrzxr"/>
    <w:basedOn w:val="DefaultParagraphFont"/>
    <w:rsid w:val="00F3485B"/>
  </w:style>
  <w:style w:type="character" w:styleId="Hyperlink">
    <w:name w:val="Hyperlink"/>
    <w:basedOn w:val="DefaultParagraphFont"/>
    <w:uiPriority w:val="99"/>
    <w:unhideWhenUsed/>
    <w:rsid w:val="00DA076C"/>
    <w:rPr>
      <w:color w:val="0000FF" w:themeColor="hyperlink"/>
      <w:u w:val="single"/>
    </w:rPr>
  </w:style>
  <w:style w:type="character" w:styleId="CommentReference">
    <w:name w:val="annotation reference"/>
    <w:basedOn w:val="DefaultParagraphFont"/>
    <w:uiPriority w:val="99"/>
    <w:semiHidden/>
    <w:unhideWhenUsed/>
    <w:rsid w:val="00E4171F"/>
    <w:rPr>
      <w:sz w:val="16"/>
      <w:szCs w:val="16"/>
    </w:rPr>
  </w:style>
  <w:style w:type="paragraph" w:styleId="CommentText">
    <w:name w:val="annotation text"/>
    <w:basedOn w:val="Normal"/>
    <w:link w:val="CommentTextChar"/>
    <w:uiPriority w:val="99"/>
    <w:semiHidden/>
    <w:unhideWhenUsed/>
    <w:rsid w:val="00E4171F"/>
    <w:rPr>
      <w:sz w:val="20"/>
      <w:szCs w:val="20"/>
    </w:rPr>
  </w:style>
  <w:style w:type="character" w:customStyle="1" w:styleId="CommentTextChar">
    <w:name w:val="Comment Text Char"/>
    <w:basedOn w:val="DefaultParagraphFont"/>
    <w:link w:val="CommentText"/>
    <w:uiPriority w:val="99"/>
    <w:semiHidden/>
    <w:rsid w:val="00E417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4171F"/>
    <w:rPr>
      <w:b/>
      <w:bCs/>
    </w:rPr>
  </w:style>
  <w:style w:type="character" w:customStyle="1" w:styleId="CommentSubjectChar">
    <w:name w:val="Comment Subject Char"/>
    <w:basedOn w:val="CommentTextChar"/>
    <w:link w:val="CommentSubject"/>
    <w:uiPriority w:val="99"/>
    <w:semiHidden/>
    <w:rsid w:val="00E4171F"/>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E4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1F"/>
    <w:rPr>
      <w:rFonts w:ascii="Segoe UI" w:eastAsia="Calibri" w:hAnsi="Segoe UI" w:cs="Segoe UI"/>
      <w:sz w:val="18"/>
      <w:szCs w:val="18"/>
      <w:lang w:bidi="en-US"/>
    </w:rPr>
  </w:style>
  <w:style w:type="paragraph" w:styleId="Footer">
    <w:name w:val="footer"/>
    <w:basedOn w:val="Normal"/>
    <w:link w:val="FooterChar"/>
    <w:uiPriority w:val="99"/>
    <w:unhideWhenUsed/>
    <w:rsid w:val="00951A5F"/>
    <w:pPr>
      <w:tabs>
        <w:tab w:val="center" w:pos="4320"/>
        <w:tab w:val="right" w:pos="8640"/>
      </w:tabs>
    </w:pPr>
  </w:style>
  <w:style w:type="character" w:customStyle="1" w:styleId="FooterChar">
    <w:name w:val="Footer Char"/>
    <w:basedOn w:val="DefaultParagraphFont"/>
    <w:link w:val="Footer"/>
    <w:uiPriority w:val="99"/>
    <w:rsid w:val="00951A5F"/>
    <w:rPr>
      <w:rFonts w:ascii="Calibri" w:eastAsia="Calibri" w:hAnsi="Calibri" w:cs="Calibri"/>
      <w:sz w:val="22"/>
      <w:szCs w:val="22"/>
      <w:lang w:bidi="en-US"/>
    </w:rPr>
  </w:style>
  <w:style w:type="character" w:styleId="PageNumber">
    <w:name w:val="page number"/>
    <w:basedOn w:val="DefaultParagraphFont"/>
    <w:uiPriority w:val="99"/>
    <w:semiHidden/>
    <w:unhideWhenUsed/>
    <w:rsid w:val="00951A5F"/>
  </w:style>
  <w:style w:type="character" w:styleId="FollowedHyperlink">
    <w:name w:val="FollowedHyperlink"/>
    <w:basedOn w:val="DefaultParagraphFont"/>
    <w:uiPriority w:val="99"/>
    <w:semiHidden/>
    <w:unhideWhenUsed/>
    <w:rsid w:val="00C5495C"/>
    <w:rPr>
      <w:color w:val="800080" w:themeColor="followedHyperlink"/>
      <w:u w:val="single"/>
    </w:rPr>
  </w:style>
  <w:style w:type="paragraph" w:styleId="NormalWeb">
    <w:name w:val="Normal (Web)"/>
    <w:basedOn w:val="Normal"/>
    <w:uiPriority w:val="99"/>
    <w:semiHidden/>
    <w:unhideWhenUsed/>
    <w:rsid w:val="00AD448E"/>
    <w:pPr>
      <w:widowControl/>
      <w:autoSpaceDE/>
      <w:autoSpaceDN/>
      <w:spacing w:before="100" w:beforeAutospacing="1" w:after="100" w:afterAutospacing="1"/>
    </w:pPr>
    <w:rPr>
      <w:rFonts w:ascii="Times New Roman" w:eastAsiaTheme="minorEastAsia"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31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Kruczynski@wi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9CF2-0F07-4BF4-965C-D4C3F7F2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Gorski</dc:creator>
  <cp:keywords/>
  <dc:description/>
  <cp:lastModifiedBy>Jessica Sawinski</cp:lastModifiedBy>
  <cp:revision>2</cp:revision>
  <cp:lastPrinted>2020-09-10T15:35:00Z</cp:lastPrinted>
  <dcterms:created xsi:type="dcterms:W3CDTF">2021-02-17T18:49:00Z</dcterms:created>
  <dcterms:modified xsi:type="dcterms:W3CDTF">2021-02-17T18:49:00Z</dcterms:modified>
</cp:coreProperties>
</file>